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31" w:rsidRPr="0062716E" w:rsidRDefault="00A17231" w:rsidP="00A17231">
      <w:pPr>
        <w:pStyle w:val="2c"/>
        <w:numPr>
          <w:ilvl w:val="0"/>
          <w:numId w:val="0"/>
        </w:numPr>
      </w:pPr>
      <w:bookmarkStart w:id="0" w:name="_Toc41570457"/>
      <w:bookmarkStart w:id="1" w:name="_Toc44068357"/>
      <w:bookmarkStart w:id="2" w:name="_Toc46404348"/>
      <w:bookmarkStart w:id="3" w:name="_Toc51756986"/>
      <w:bookmarkStart w:id="4" w:name="_Toc44068353"/>
      <w:bookmarkStart w:id="5" w:name="_Toc46404344"/>
      <w:bookmarkStart w:id="6" w:name="_Toc51756982"/>
      <w:bookmarkStart w:id="7" w:name="_Toc28202445"/>
      <w:r w:rsidRPr="0062716E">
        <w:t>«Источники финансирования бизнеса», 5-7 класс</w:t>
      </w:r>
      <w:r w:rsidR="00843BA3">
        <w:t>ы</w:t>
      </w:r>
      <w:r w:rsidRPr="0062716E">
        <w:t>, анимированная презентация</w:t>
      </w:r>
      <w:bookmarkEnd w:id="0"/>
      <w:bookmarkEnd w:id="1"/>
      <w:bookmarkEnd w:id="2"/>
      <w:bookmarkEnd w:id="3"/>
    </w:p>
    <w:p w:rsidR="00A17231" w:rsidRPr="004A1BF9" w:rsidRDefault="00A17231" w:rsidP="00A17231">
      <w:pPr>
        <w:spacing w:before="100" w:beforeAutospacing="1" w:after="0"/>
        <w:rPr>
          <w:b/>
        </w:rPr>
      </w:pPr>
      <w:r w:rsidRPr="004A1BF9">
        <w:rPr>
          <w:b/>
          <w:noProof/>
        </w:rPr>
        <w:drawing>
          <wp:inline distT="0" distB="0" distL="0" distR="0" wp14:anchorId="1840245B" wp14:editId="6FBF7459">
            <wp:extent cx="3091815" cy="1610995"/>
            <wp:effectExtent l="19050" t="0" r="0" b="0"/>
            <wp:docPr id="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091815" cy="1610995"/>
                    </a:xfrm>
                    <a:prstGeom prst="rect">
                      <a:avLst/>
                    </a:prstGeom>
                    <a:noFill/>
                    <a:ln w="9525">
                      <a:noFill/>
                      <a:miter lim="800000"/>
                      <a:headEnd/>
                      <a:tailEnd/>
                    </a:ln>
                  </pic:spPr>
                </pic:pic>
              </a:graphicData>
            </a:graphic>
          </wp:inline>
        </w:drawing>
      </w:r>
      <w:bookmarkStart w:id="8" w:name="_GoBack"/>
      <w:bookmarkEnd w:id="8"/>
    </w:p>
    <w:p w:rsidR="00A17231" w:rsidRPr="00ED16BA" w:rsidRDefault="00A17231" w:rsidP="00A17231">
      <w:pPr>
        <w:rPr>
          <w:b/>
        </w:rPr>
      </w:pPr>
      <w:r w:rsidRPr="00ED16BA">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A17231" w:rsidRPr="004A1BF9" w:rsidTr="00C616FC">
        <w:tc>
          <w:tcPr>
            <w:tcW w:w="9180" w:type="dxa"/>
            <w:gridSpan w:val="2"/>
          </w:tcPr>
          <w:p w:rsidR="00A17231" w:rsidRPr="004A1BF9" w:rsidRDefault="00A17231" w:rsidP="00C616FC">
            <w:pPr>
              <w:spacing w:before="60" w:after="60"/>
              <w:ind w:right="425"/>
              <w:jc w:val="left"/>
              <w:rPr>
                <w:b/>
              </w:rPr>
            </w:pPr>
            <w:r w:rsidRPr="004A1BF9">
              <w:rPr>
                <w:b/>
              </w:rPr>
              <w:t>Модуль 4. Услуги финансовых организаций</w:t>
            </w:r>
            <w:r>
              <w:rPr>
                <w:b/>
              </w:rPr>
              <w:t xml:space="preserve"> </w:t>
            </w:r>
            <w:r w:rsidRPr="004A1BF9">
              <w:rPr>
                <w:b/>
              </w:rPr>
              <w:t>и собственный бизнес</w:t>
            </w:r>
          </w:p>
          <w:p w:rsidR="00A17231" w:rsidRPr="004A1BF9" w:rsidRDefault="00A17231" w:rsidP="00C616FC">
            <w:pPr>
              <w:spacing w:before="60" w:after="60"/>
              <w:ind w:right="425"/>
              <w:jc w:val="left"/>
              <w:rPr>
                <w:b/>
              </w:rPr>
            </w:pPr>
            <w:r w:rsidRPr="004A1BF9">
              <w:rPr>
                <w:b/>
              </w:rPr>
              <w:t>Тема. «Как открыть фирму»</w:t>
            </w:r>
            <w:r>
              <w:rPr>
                <w:b/>
              </w:rPr>
              <w:t xml:space="preserve"> </w:t>
            </w:r>
          </w:p>
          <w:p w:rsidR="00A17231" w:rsidRPr="004A1BF9" w:rsidRDefault="00A17231"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A17231" w:rsidRPr="004A1BF9" w:rsidRDefault="00A17231"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A17231" w:rsidRPr="004A1BF9" w:rsidRDefault="00A17231"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t>совому поведению)</w:t>
            </w:r>
          </w:p>
        </w:tc>
      </w:tr>
      <w:tr w:rsidR="00A17231" w:rsidRPr="004A1BF9" w:rsidTr="00C616FC">
        <w:tc>
          <w:tcPr>
            <w:tcW w:w="9180" w:type="dxa"/>
            <w:gridSpan w:val="2"/>
          </w:tcPr>
          <w:p w:rsidR="00A17231" w:rsidRPr="004A1BF9" w:rsidRDefault="00A17231" w:rsidP="00C616FC">
            <w:pPr>
              <w:spacing w:before="60" w:after="60"/>
              <w:ind w:right="425"/>
              <w:rPr>
                <w:b/>
              </w:rPr>
            </w:pPr>
            <w:r w:rsidRPr="004A1BF9">
              <w:rPr>
                <w:b/>
              </w:rPr>
              <w:t>Содержание образования и планируемые результаты обучения</w:t>
            </w:r>
          </w:p>
        </w:tc>
      </w:tr>
      <w:tr w:rsidR="00A17231" w:rsidRPr="004A1BF9" w:rsidTr="00C616FC">
        <w:tc>
          <w:tcPr>
            <w:tcW w:w="2943" w:type="dxa"/>
          </w:tcPr>
          <w:p w:rsidR="00A17231" w:rsidRPr="004A1BF9" w:rsidRDefault="00A17231" w:rsidP="00C616FC">
            <w:pPr>
              <w:spacing w:before="60" w:after="60"/>
              <w:ind w:right="425"/>
              <w:rPr>
                <w:b/>
              </w:rPr>
            </w:pPr>
            <w:r w:rsidRPr="004A1BF9">
              <w:rPr>
                <w:b/>
              </w:rPr>
              <w:t>Основные понятия</w:t>
            </w:r>
          </w:p>
        </w:tc>
        <w:tc>
          <w:tcPr>
            <w:tcW w:w="6237" w:type="dxa"/>
          </w:tcPr>
          <w:p w:rsidR="00A17231" w:rsidRPr="004A1BF9" w:rsidRDefault="00A17231" w:rsidP="00C616FC">
            <w:pPr>
              <w:spacing w:before="60" w:after="60"/>
              <w:ind w:right="425"/>
            </w:pPr>
            <w:proofErr w:type="gramStart"/>
            <w:r w:rsidRPr="004A1BF9">
              <w:t>Предприниматель, источники финансирования бизнеса, внутреннее финансирование, внешнее финансирование, привлечение кредитора, привлечение совладельца, совл</w:t>
            </w:r>
            <w:r w:rsidRPr="004A1BF9">
              <w:t>а</w:t>
            </w:r>
            <w:r w:rsidRPr="004A1BF9">
              <w:t>делец, кредитор</w:t>
            </w:r>
            <w:r>
              <w:t>.</w:t>
            </w:r>
            <w:proofErr w:type="gramEnd"/>
          </w:p>
        </w:tc>
      </w:tr>
      <w:tr w:rsidR="00A17231" w:rsidRPr="004A1BF9" w:rsidTr="00C616FC">
        <w:tc>
          <w:tcPr>
            <w:tcW w:w="2943" w:type="dxa"/>
          </w:tcPr>
          <w:p w:rsidR="00A17231" w:rsidRPr="004A1BF9" w:rsidRDefault="00A17231"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A17231" w:rsidRPr="0062716E" w:rsidRDefault="00A17231" w:rsidP="00C616FC">
            <w:pPr>
              <w:pStyle w:val="a"/>
            </w:pPr>
            <w:r w:rsidRPr="0062716E">
              <w:t>Осознание личной ответственности предпринимателя за успехи и провалы своего дела</w:t>
            </w:r>
            <w:r>
              <w:t>.</w:t>
            </w:r>
          </w:p>
          <w:p w:rsidR="00A17231" w:rsidRPr="0062716E" w:rsidRDefault="00A17231" w:rsidP="00C616FC">
            <w:pPr>
              <w:pStyle w:val="a"/>
            </w:pPr>
            <w:r w:rsidRPr="0062716E">
              <w:t>Понимание того, что главным фактором успеха в бизнесе являются личные качества предпринимателя, его знания и умения.</w:t>
            </w:r>
          </w:p>
        </w:tc>
      </w:tr>
      <w:tr w:rsidR="00A17231" w:rsidRPr="004A1BF9" w:rsidTr="00C616FC">
        <w:tc>
          <w:tcPr>
            <w:tcW w:w="2943" w:type="dxa"/>
          </w:tcPr>
          <w:p w:rsidR="00A17231" w:rsidRPr="004A1BF9" w:rsidRDefault="00A17231"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A17231" w:rsidRPr="0062716E" w:rsidRDefault="00A17231" w:rsidP="00C616FC">
            <w:pPr>
              <w:pStyle w:val="a"/>
              <w:rPr>
                <w:rFonts w:eastAsiaTheme="minorHAnsi"/>
              </w:rPr>
            </w:pPr>
            <w:r w:rsidRPr="0062716E">
              <w:rPr>
                <w:rFonts w:eastAsiaTheme="minorHAnsi"/>
              </w:rPr>
              <w:t>Уметь различать внутреннее и внешнее финансирование бизнеса</w:t>
            </w:r>
            <w:r>
              <w:rPr>
                <w:rFonts w:eastAsiaTheme="minorHAnsi"/>
              </w:rPr>
              <w:t>.</w:t>
            </w:r>
          </w:p>
          <w:p w:rsidR="00A17231" w:rsidRPr="0062716E" w:rsidRDefault="00A17231" w:rsidP="00C616FC">
            <w:pPr>
              <w:pStyle w:val="a"/>
              <w:rPr>
                <w:rFonts w:eastAsiaTheme="minorHAnsi"/>
              </w:rPr>
            </w:pPr>
            <w:r w:rsidRPr="0062716E">
              <w:rPr>
                <w:rFonts w:eastAsiaTheme="minorHAnsi"/>
              </w:rPr>
              <w:t>Уметь описывать отличия кредитора от совладельца</w:t>
            </w:r>
            <w:r>
              <w:rPr>
                <w:rFonts w:eastAsiaTheme="minorHAnsi"/>
              </w:rPr>
              <w:t>.</w:t>
            </w:r>
          </w:p>
          <w:p w:rsidR="00A17231" w:rsidRPr="0062716E" w:rsidRDefault="00A17231" w:rsidP="00C616FC">
            <w:pPr>
              <w:pStyle w:val="a"/>
            </w:pPr>
            <w:r w:rsidRPr="0062716E">
              <w:rPr>
                <w:rFonts w:eastAsiaTheme="minorHAnsi"/>
              </w:rPr>
              <w:t>Уметь называть виды финансирования бизнеса.</w:t>
            </w:r>
          </w:p>
        </w:tc>
      </w:tr>
      <w:tr w:rsidR="00A17231" w:rsidRPr="004A1BF9" w:rsidTr="00C616FC">
        <w:tc>
          <w:tcPr>
            <w:tcW w:w="2943" w:type="dxa"/>
          </w:tcPr>
          <w:p w:rsidR="00A17231" w:rsidRPr="004A1BF9" w:rsidRDefault="00A17231" w:rsidP="00C616FC">
            <w:pPr>
              <w:spacing w:before="60" w:after="60"/>
              <w:ind w:right="425"/>
              <w:rPr>
                <w:b/>
              </w:rPr>
            </w:pPr>
            <w:r w:rsidRPr="004A1BF9">
              <w:rPr>
                <w:b/>
              </w:rPr>
              <w:t xml:space="preserve">Компетенции </w:t>
            </w:r>
          </w:p>
        </w:tc>
        <w:tc>
          <w:tcPr>
            <w:tcW w:w="6237" w:type="dxa"/>
          </w:tcPr>
          <w:p w:rsidR="00A17231" w:rsidRPr="0062716E" w:rsidRDefault="00A17231" w:rsidP="00C616FC">
            <w:pPr>
              <w:spacing w:before="60" w:after="60"/>
              <w:ind w:right="425"/>
              <w:rPr>
                <w:rFonts w:eastAsiaTheme="minorHAnsi"/>
              </w:rPr>
            </w:pPr>
            <w:r w:rsidRPr="0062716E">
              <w:rPr>
                <w:rFonts w:eastAsiaTheme="minorHAnsi"/>
              </w:rPr>
              <w:t>Умение сравнивать разные варианты финансирования со</w:t>
            </w:r>
            <w:r w:rsidRPr="0062716E">
              <w:rPr>
                <w:rFonts w:eastAsiaTheme="minorHAnsi"/>
              </w:rPr>
              <w:t>б</w:t>
            </w:r>
            <w:r w:rsidRPr="0062716E">
              <w:rPr>
                <w:rFonts w:eastAsiaTheme="minorHAnsi"/>
              </w:rPr>
              <w:t>ственного бизнеса и выбирать лучшие.</w:t>
            </w:r>
          </w:p>
        </w:tc>
      </w:tr>
      <w:tr w:rsidR="00A17231" w:rsidRPr="004A1BF9" w:rsidTr="00C616FC">
        <w:tc>
          <w:tcPr>
            <w:tcW w:w="9180" w:type="dxa"/>
            <w:gridSpan w:val="2"/>
          </w:tcPr>
          <w:p w:rsidR="00A17231" w:rsidRPr="004A1BF9" w:rsidRDefault="00A17231" w:rsidP="00C616FC">
            <w:pPr>
              <w:spacing w:before="60" w:after="60"/>
              <w:ind w:right="425"/>
              <w:rPr>
                <w:b/>
              </w:rPr>
            </w:pPr>
            <w:r w:rsidRPr="004A1BF9">
              <w:rPr>
                <w:b/>
              </w:rPr>
              <w:t>Структура презентации (продолжительность 5 мин. 28 сек.)</w:t>
            </w:r>
          </w:p>
        </w:tc>
      </w:tr>
      <w:tr w:rsidR="00A17231" w:rsidRPr="004A1BF9" w:rsidTr="00C616FC">
        <w:tc>
          <w:tcPr>
            <w:tcW w:w="9180" w:type="dxa"/>
            <w:gridSpan w:val="2"/>
          </w:tcPr>
          <w:p w:rsidR="00A17231" w:rsidRPr="004A1BF9" w:rsidRDefault="00A17231" w:rsidP="00C616FC">
            <w:pPr>
              <w:spacing w:before="60" w:after="60"/>
              <w:ind w:right="425"/>
              <w:rPr>
                <w:b/>
              </w:rPr>
            </w:pPr>
            <w:r w:rsidRPr="004A1BF9">
              <w:rPr>
                <w:b/>
              </w:rPr>
              <w:t>Содержательные фрагменты</w:t>
            </w:r>
          </w:p>
        </w:tc>
      </w:tr>
      <w:tr w:rsidR="00A17231" w:rsidRPr="004A1BF9" w:rsidTr="00C616FC">
        <w:trPr>
          <w:trHeight w:val="300"/>
        </w:trPr>
        <w:tc>
          <w:tcPr>
            <w:tcW w:w="9180" w:type="dxa"/>
            <w:gridSpan w:val="2"/>
          </w:tcPr>
          <w:p w:rsidR="00A17231" w:rsidRPr="004A1BF9" w:rsidRDefault="00A17231" w:rsidP="00C616FC">
            <w:pPr>
              <w:spacing w:before="60" w:after="60"/>
              <w:ind w:right="425"/>
            </w:pPr>
            <w:r w:rsidRPr="004A1BF9">
              <w:rPr>
                <w:b/>
              </w:rPr>
              <w:t>Фрагмент 1.</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lastRenderedPageBreak/>
              <w:t xml:space="preserve">Условное название </w:t>
            </w:r>
          </w:p>
        </w:tc>
        <w:tc>
          <w:tcPr>
            <w:tcW w:w="6237" w:type="dxa"/>
          </w:tcPr>
          <w:p w:rsidR="00A17231" w:rsidRPr="00ED16BA" w:rsidRDefault="00A17231" w:rsidP="00C616FC">
            <w:pPr>
              <w:spacing w:before="60" w:after="60"/>
              <w:ind w:right="425"/>
            </w:pPr>
            <w:r w:rsidRPr="00ED16BA">
              <w:t>Внутреннее финансирование: плюсы и минусы</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 xml:space="preserve">Продолжительность </w:t>
            </w:r>
          </w:p>
        </w:tc>
        <w:tc>
          <w:tcPr>
            <w:tcW w:w="6237" w:type="dxa"/>
          </w:tcPr>
          <w:p w:rsidR="00A17231" w:rsidRPr="004A1BF9" w:rsidRDefault="00A17231" w:rsidP="00C616FC">
            <w:pPr>
              <w:spacing w:before="60" w:after="60"/>
              <w:ind w:right="425"/>
            </w:pPr>
            <w:r w:rsidRPr="004A1BF9">
              <w:t>55 сек.</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с ……. по…….</w:t>
            </w:r>
          </w:p>
        </w:tc>
        <w:tc>
          <w:tcPr>
            <w:tcW w:w="6237" w:type="dxa"/>
          </w:tcPr>
          <w:p w:rsidR="00A17231" w:rsidRPr="004A1BF9" w:rsidRDefault="00A17231" w:rsidP="00C616FC">
            <w:pPr>
              <w:spacing w:before="60" w:after="60"/>
              <w:ind w:right="425"/>
            </w:pPr>
            <w:r>
              <w:t xml:space="preserve">с </w:t>
            </w:r>
            <w:r w:rsidRPr="004A1BF9">
              <w:t>01 сек. по</w:t>
            </w:r>
            <w:r>
              <w:t xml:space="preserve"> </w:t>
            </w:r>
            <w:r w:rsidRPr="004A1BF9">
              <w:t>55 сек.</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Основные понятия</w:t>
            </w:r>
          </w:p>
        </w:tc>
        <w:tc>
          <w:tcPr>
            <w:tcW w:w="6237" w:type="dxa"/>
          </w:tcPr>
          <w:p w:rsidR="00A17231" w:rsidRPr="004A1BF9" w:rsidRDefault="00A17231" w:rsidP="00C616FC">
            <w:pPr>
              <w:spacing w:before="60" w:after="60"/>
              <w:ind w:right="425"/>
            </w:pPr>
            <w:r w:rsidRPr="004A1BF9">
              <w:t>Схемы финансирования бизнеса, внутреннее финансир</w:t>
            </w:r>
            <w:r w:rsidRPr="004A1BF9">
              <w:t>о</w:t>
            </w:r>
            <w:r w:rsidRPr="004A1BF9">
              <w:t>вание</w:t>
            </w:r>
            <w:r>
              <w:t>.</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A17231" w:rsidRPr="004A1BF9" w:rsidRDefault="00A17231" w:rsidP="00C616FC">
            <w:pPr>
              <w:spacing w:before="60" w:after="60"/>
              <w:ind w:right="425"/>
            </w:pPr>
            <w:r w:rsidRPr="004A1BF9">
              <w:t xml:space="preserve">Объясняется, что схемы финансирования бизнеса бывают разные. </w:t>
            </w:r>
            <w:proofErr w:type="gramStart"/>
            <w:r w:rsidRPr="004A1BF9">
              <w:t>Самая</w:t>
            </w:r>
            <w:proofErr w:type="gramEnd"/>
            <w:r w:rsidRPr="004A1BF9">
              <w:t xml:space="preserve"> простая</w:t>
            </w:r>
            <w:r>
              <w:t xml:space="preserve"> — </w:t>
            </w:r>
            <w:r w:rsidRPr="004A1BF9">
              <w:t>это внутреннее финансирование. Бизнес обходится собственными средствами. Приводится наглядный при</w:t>
            </w:r>
            <w:r>
              <w:t>мер внутреннего финансирования.</w:t>
            </w:r>
          </w:p>
        </w:tc>
      </w:tr>
      <w:tr w:rsidR="00A17231" w:rsidRPr="004A1BF9" w:rsidTr="00C616FC">
        <w:trPr>
          <w:trHeight w:val="300"/>
        </w:trPr>
        <w:tc>
          <w:tcPr>
            <w:tcW w:w="9180" w:type="dxa"/>
            <w:gridSpan w:val="2"/>
          </w:tcPr>
          <w:p w:rsidR="00A17231" w:rsidRPr="004A1BF9" w:rsidRDefault="00A17231" w:rsidP="00C616FC">
            <w:pPr>
              <w:spacing w:before="60" w:after="60"/>
              <w:ind w:right="425"/>
            </w:pPr>
            <w:r w:rsidRPr="004A1BF9">
              <w:rPr>
                <w:b/>
              </w:rPr>
              <w:t>Фрагмент 2.</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 xml:space="preserve">Условное название </w:t>
            </w:r>
          </w:p>
        </w:tc>
        <w:tc>
          <w:tcPr>
            <w:tcW w:w="6237" w:type="dxa"/>
          </w:tcPr>
          <w:p w:rsidR="00A17231" w:rsidRPr="00ED16BA" w:rsidRDefault="00A17231" w:rsidP="00C616FC">
            <w:pPr>
              <w:spacing w:before="60" w:after="60"/>
              <w:ind w:right="425"/>
            </w:pPr>
            <w:r w:rsidRPr="00ED16BA">
              <w:t>Внешнее финансирование. Кого привлечь, кредитора или совладельца?</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 xml:space="preserve">Продолжительность </w:t>
            </w:r>
          </w:p>
        </w:tc>
        <w:tc>
          <w:tcPr>
            <w:tcW w:w="6237" w:type="dxa"/>
          </w:tcPr>
          <w:p w:rsidR="00A17231" w:rsidRPr="004A1BF9" w:rsidRDefault="00A17231" w:rsidP="00C616FC">
            <w:pPr>
              <w:spacing w:before="60" w:after="60"/>
              <w:ind w:right="425"/>
            </w:pPr>
            <w:r w:rsidRPr="004A1BF9">
              <w:t>2 мин. 36 сек.</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с ……. по…….</w:t>
            </w:r>
          </w:p>
        </w:tc>
        <w:tc>
          <w:tcPr>
            <w:tcW w:w="6237" w:type="dxa"/>
          </w:tcPr>
          <w:p w:rsidR="00A17231" w:rsidRPr="004A1BF9" w:rsidRDefault="00A17231" w:rsidP="00C616FC">
            <w:pPr>
              <w:spacing w:before="60" w:after="60"/>
              <w:ind w:right="425"/>
            </w:pPr>
            <w:r w:rsidRPr="004A1BF9">
              <w:t>с 56 сек. по 2</w:t>
            </w:r>
            <w:r>
              <w:t xml:space="preserve"> </w:t>
            </w:r>
            <w:r w:rsidRPr="004A1BF9">
              <w:t>мин.</w:t>
            </w:r>
            <w:r>
              <w:t xml:space="preserve"> </w:t>
            </w:r>
            <w:r w:rsidRPr="004A1BF9">
              <w:t>32 сек.</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Основные понятия</w:t>
            </w:r>
          </w:p>
        </w:tc>
        <w:tc>
          <w:tcPr>
            <w:tcW w:w="6237" w:type="dxa"/>
          </w:tcPr>
          <w:p w:rsidR="00A17231" w:rsidRPr="004A1BF9" w:rsidRDefault="00A17231" w:rsidP="00C616FC">
            <w:pPr>
              <w:spacing w:before="60" w:after="60"/>
              <w:ind w:right="425"/>
            </w:pPr>
            <w:r w:rsidRPr="004A1BF9">
              <w:t>Внешнее финансирование, кредитор, совладелец</w:t>
            </w:r>
            <w:r>
              <w:t>.</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A17231" w:rsidRPr="004A1BF9" w:rsidRDefault="00A17231" w:rsidP="00C616FC">
            <w:pPr>
              <w:spacing w:before="60" w:after="60"/>
              <w:ind w:right="425"/>
            </w:pPr>
            <w:r>
              <w:t>Н</w:t>
            </w:r>
            <w:r w:rsidRPr="004A1BF9">
              <w:t>а конкретном примере показывается, как внешнее ф</w:t>
            </w:r>
            <w:r w:rsidRPr="004A1BF9">
              <w:t>и</w:t>
            </w:r>
            <w:r w:rsidRPr="004A1BF9">
              <w:t>нансирование помогает бизнесу развиваться. Бывают ра</w:t>
            </w:r>
            <w:r w:rsidRPr="004A1BF9">
              <w:t>з</w:t>
            </w:r>
            <w:r w:rsidRPr="004A1BF9">
              <w:t>ные способы привлечения инвесторов</w:t>
            </w:r>
            <w:r>
              <w:t>:</w:t>
            </w:r>
          </w:p>
          <w:p w:rsidR="00A17231" w:rsidRPr="004A1BF9" w:rsidRDefault="00A17231" w:rsidP="00C616FC">
            <w:pPr>
              <w:spacing w:before="60" w:after="60"/>
              <w:ind w:right="425"/>
            </w:pPr>
            <w:r w:rsidRPr="004A1BF9">
              <w:t>1. Можно предложить проценты за привлеченные деньги</w:t>
            </w:r>
            <w:r>
              <w:t>;</w:t>
            </w:r>
          </w:p>
          <w:p w:rsidR="00A17231" w:rsidRPr="004A1BF9" w:rsidRDefault="00A17231" w:rsidP="00C616FC">
            <w:pPr>
              <w:spacing w:before="60" w:after="60"/>
              <w:ind w:right="425"/>
            </w:pPr>
            <w:r w:rsidRPr="004A1BF9">
              <w:t>2. Выплата части прибыли бизнеса</w:t>
            </w:r>
          </w:p>
          <w:p w:rsidR="00A17231" w:rsidRPr="004A1BF9" w:rsidRDefault="00A17231" w:rsidP="00C616FC">
            <w:pPr>
              <w:spacing w:before="60" w:after="60"/>
              <w:ind w:right="425"/>
            </w:pPr>
            <w:r w:rsidRPr="004A1BF9">
              <w:t>Существует д</w:t>
            </w:r>
            <w:r>
              <w:t>в</w:t>
            </w:r>
            <w:r w:rsidRPr="004A1BF9">
              <w:t>а вида внешнего финансирования: привл</w:t>
            </w:r>
            <w:r w:rsidRPr="004A1BF9">
              <w:t>е</w:t>
            </w:r>
            <w:r w:rsidRPr="004A1BF9">
              <w:t>чение кредиторов и привлечение совладельцев.</w:t>
            </w:r>
          </w:p>
          <w:p w:rsidR="00A17231" w:rsidRPr="004A1BF9" w:rsidRDefault="00A17231" w:rsidP="00C616FC">
            <w:pPr>
              <w:spacing w:before="60" w:after="60"/>
              <w:ind w:right="425"/>
            </w:pPr>
            <w:r w:rsidRPr="004A1BF9">
              <w:t>Сравниваются права и ответственность кредиторов и с</w:t>
            </w:r>
            <w:r w:rsidRPr="004A1BF9">
              <w:t>о</w:t>
            </w:r>
            <w:r w:rsidRPr="004A1BF9">
              <w:t>владельцев.</w:t>
            </w:r>
          </w:p>
        </w:tc>
      </w:tr>
      <w:tr w:rsidR="00A17231" w:rsidRPr="004A1BF9" w:rsidTr="00C616FC">
        <w:trPr>
          <w:trHeight w:val="300"/>
        </w:trPr>
        <w:tc>
          <w:tcPr>
            <w:tcW w:w="9180" w:type="dxa"/>
            <w:gridSpan w:val="2"/>
          </w:tcPr>
          <w:p w:rsidR="00A17231" w:rsidRPr="004A1BF9" w:rsidRDefault="00A17231" w:rsidP="00C616FC">
            <w:pPr>
              <w:spacing w:before="60" w:after="60"/>
              <w:ind w:right="425"/>
            </w:pPr>
            <w:r w:rsidRPr="004A1BF9">
              <w:rPr>
                <w:b/>
              </w:rPr>
              <w:t>Фрагмент 3.</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 xml:space="preserve">Условное название </w:t>
            </w:r>
          </w:p>
        </w:tc>
        <w:tc>
          <w:tcPr>
            <w:tcW w:w="6237" w:type="dxa"/>
          </w:tcPr>
          <w:p w:rsidR="00A17231" w:rsidRPr="00ED16BA" w:rsidRDefault="00A17231" w:rsidP="00C616FC">
            <w:pPr>
              <w:spacing w:before="60" w:after="60"/>
              <w:ind w:right="425"/>
            </w:pPr>
            <w:r w:rsidRPr="00ED16BA">
              <w:t>Что выбрать? Какой способ финансирования бизнеса лу</w:t>
            </w:r>
            <w:r w:rsidRPr="00ED16BA">
              <w:t>ч</w:t>
            </w:r>
            <w:r w:rsidRPr="00ED16BA">
              <w:t>ше?</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 xml:space="preserve">Продолжительность </w:t>
            </w:r>
          </w:p>
        </w:tc>
        <w:tc>
          <w:tcPr>
            <w:tcW w:w="6237" w:type="dxa"/>
          </w:tcPr>
          <w:p w:rsidR="00A17231" w:rsidRPr="004A1BF9" w:rsidRDefault="00A17231" w:rsidP="00C616FC">
            <w:pPr>
              <w:spacing w:before="60" w:after="60"/>
              <w:ind w:right="425"/>
            </w:pPr>
            <w:r w:rsidRPr="004A1BF9">
              <w:t>2 мин. 55 сек.</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с ……. по…….</w:t>
            </w:r>
          </w:p>
        </w:tc>
        <w:tc>
          <w:tcPr>
            <w:tcW w:w="6237" w:type="dxa"/>
          </w:tcPr>
          <w:p w:rsidR="00A17231" w:rsidRPr="004A1BF9" w:rsidRDefault="00A17231" w:rsidP="00C616FC">
            <w:pPr>
              <w:spacing w:before="60" w:after="60"/>
              <w:ind w:right="425"/>
            </w:pPr>
            <w:r w:rsidRPr="004A1BF9">
              <w:t>с 2 мин.</w:t>
            </w:r>
            <w:r>
              <w:t xml:space="preserve"> </w:t>
            </w:r>
            <w:r w:rsidRPr="004A1BF9">
              <w:t>33 сек. по 5 мин.</w:t>
            </w:r>
            <w:r>
              <w:t xml:space="preserve"> </w:t>
            </w:r>
            <w:r w:rsidRPr="004A1BF9">
              <w:t>28 сек.</w:t>
            </w:r>
          </w:p>
        </w:tc>
      </w:tr>
      <w:tr w:rsidR="00A17231" w:rsidRPr="004A1BF9" w:rsidTr="00C616FC">
        <w:trPr>
          <w:trHeight w:val="300"/>
        </w:trPr>
        <w:tc>
          <w:tcPr>
            <w:tcW w:w="2943" w:type="dxa"/>
          </w:tcPr>
          <w:p w:rsidR="00A17231" w:rsidRPr="004A1BF9" w:rsidRDefault="00A17231" w:rsidP="00C616FC">
            <w:pPr>
              <w:spacing w:before="60" w:after="60"/>
              <w:ind w:right="425"/>
              <w:rPr>
                <w:b/>
              </w:rPr>
            </w:pPr>
            <w:r w:rsidRPr="004A1BF9">
              <w:rPr>
                <w:b/>
              </w:rPr>
              <w:t>Основные понятия</w:t>
            </w:r>
          </w:p>
        </w:tc>
        <w:tc>
          <w:tcPr>
            <w:tcW w:w="6237" w:type="dxa"/>
          </w:tcPr>
          <w:p w:rsidR="00A17231" w:rsidRPr="004A1BF9" w:rsidRDefault="00A17231" w:rsidP="00C616FC">
            <w:pPr>
              <w:spacing w:before="60" w:after="60"/>
              <w:ind w:right="425"/>
            </w:pPr>
            <w:r w:rsidRPr="004A1BF9">
              <w:t>Внутреннее финансирование, привлечение кредиторов, привлечение совладельцев</w:t>
            </w:r>
            <w:r>
              <w:t>.</w:t>
            </w:r>
          </w:p>
        </w:tc>
      </w:tr>
      <w:tr w:rsidR="00A17231" w:rsidRPr="004A1BF9" w:rsidTr="00C616FC">
        <w:trPr>
          <w:trHeight w:val="1769"/>
        </w:trPr>
        <w:tc>
          <w:tcPr>
            <w:tcW w:w="2943" w:type="dxa"/>
          </w:tcPr>
          <w:p w:rsidR="00A17231" w:rsidRPr="004A1BF9" w:rsidRDefault="00A1723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A17231" w:rsidRPr="004A1BF9" w:rsidRDefault="00A17231" w:rsidP="00C616FC">
            <w:pPr>
              <w:spacing w:before="60" w:after="60"/>
              <w:ind w:right="425"/>
            </w:pPr>
            <w:r w:rsidRPr="004A1BF9">
              <w:t>Сравниваются три вида финансирования бизнеса.</w:t>
            </w:r>
          </w:p>
          <w:p w:rsidR="00A17231" w:rsidRPr="004A1BF9" w:rsidRDefault="00A17231" w:rsidP="00C616FC">
            <w:pPr>
              <w:spacing w:before="60" w:after="60"/>
              <w:ind w:right="425"/>
            </w:pPr>
            <w:r w:rsidRPr="004A1BF9">
              <w:t xml:space="preserve">Объясняется, что однозначного ответа на вопрос «Что лучше?» нет. В разных случаях могут оказаться </w:t>
            </w:r>
            <w:r>
              <w:t>предп</w:t>
            </w:r>
            <w:r>
              <w:t>о</w:t>
            </w:r>
            <w:r>
              <w:t>чтительными</w:t>
            </w:r>
            <w:r w:rsidRPr="004A1BF9">
              <w:t xml:space="preserve"> разные виды</w:t>
            </w:r>
            <w:r>
              <w:t xml:space="preserve"> финансирования</w:t>
            </w:r>
            <w:r w:rsidRPr="004A1BF9">
              <w:t xml:space="preserve"> бизнеса. Прежде чем выбирать варианты финансирования бизнеса</w:t>
            </w:r>
            <w:r>
              <w:t>,</w:t>
            </w:r>
            <w:r w:rsidRPr="004A1BF9">
              <w:t xml:space="preserve"> надо ответить на несколько важных вопросов:</w:t>
            </w:r>
          </w:p>
          <w:p w:rsidR="00A17231" w:rsidRPr="004A1BF9" w:rsidRDefault="00A17231" w:rsidP="00C616FC">
            <w:pPr>
              <w:spacing w:before="60" w:after="60"/>
              <w:ind w:right="425"/>
            </w:pPr>
            <w:r w:rsidRPr="004A1BF9">
              <w:t xml:space="preserve">- </w:t>
            </w:r>
            <w:r>
              <w:t>К</w:t>
            </w:r>
            <w:r w:rsidRPr="004A1BF9">
              <w:t>ак организовать свое дело?</w:t>
            </w:r>
          </w:p>
          <w:p w:rsidR="00A17231" w:rsidRPr="004A1BF9" w:rsidRDefault="00A17231" w:rsidP="00C616FC">
            <w:pPr>
              <w:spacing w:before="60" w:after="60"/>
              <w:ind w:right="425"/>
            </w:pPr>
            <w:r w:rsidRPr="004A1BF9">
              <w:t xml:space="preserve">- </w:t>
            </w:r>
            <w:r>
              <w:t>К</w:t>
            </w:r>
            <w:r w:rsidRPr="004A1BF9">
              <w:t>ак производить лучшие товары и услуги?</w:t>
            </w:r>
          </w:p>
          <w:p w:rsidR="00A17231" w:rsidRPr="004A1BF9" w:rsidRDefault="00A17231" w:rsidP="00C616FC">
            <w:pPr>
              <w:spacing w:before="60" w:after="60"/>
              <w:ind w:right="425"/>
            </w:pPr>
            <w:r w:rsidRPr="004A1BF9">
              <w:t>-</w:t>
            </w:r>
            <w:r>
              <w:t xml:space="preserve"> К</w:t>
            </w:r>
            <w:r w:rsidRPr="004A1BF9">
              <w:t>ак найти своего покупателя?</w:t>
            </w:r>
          </w:p>
          <w:p w:rsidR="00A17231" w:rsidRPr="004A1BF9" w:rsidRDefault="00A17231" w:rsidP="00C616FC">
            <w:pPr>
              <w:spacing w:before="60" w:after="60"/>
              <w:ind w:right="425"/>
            </w:pPr>
            <w:r w:rsidRPr="004A1BF9">
              <w:t>Когда ответы найдены</w:t>
            </w:r>
            <w:r>
              <w:t>,</w:t>
            </w:r>
            <w:r w:rsidRPr="004A1BF9">
              <w:t xml:space="preserve"> пора подумать об источниках ф</w:t>
            </w:r>
            <w:r w:rsidRPr="004A1BF9">
              <w:t>и</w:t>
            </w:r>
            <w:r w:rsidRPr="004A1BF9">
              <w:t>нансирования.</w:t>
            </w:r>
          </w:p>
        </w:tc>
      </w:tr>
    </w:tbl>
    <w:p w:rsidR="00A17231" w:rsidRPr="004A1BF9" w:rsidRDefault="00A17231" w:rsidP="00A17231">
      <w:pPr>
        <w:spacing w:before="100" w:beforeAutospacing="1" w:after="0"/>
        <w:rPr>
          <w:b/>
        </w:rPr>
      </w:pPr>
      <w:r w:rsidRPr="004A1BF9">
        <w:rPr>
          <w:b/>
        </w:rPr>
        <w:lastRenderedPageBreak/>
        <w:t>Место в тематическом плане занятий</w:t>
      </w:r>
    </w:p>
    <w:p w:rsidR="00A17231" w:rsidRPr="004A1BF9" w:rsidRDefault="00A17231" w:rsidP="00A17231">
      <w:pPr>
        <w:spacing w:after="0"/>
        <w:ind w:firstLine="709"/>
      </w:pPr>
      <w:r w:rsidRPr="004A1BF9">
        <w:t xml:space="preserve">Видеоматериал помогает дополнительно раскрыть аспект о финансировании своего дела в теме занятия 27 «Как открыть фирму» модуля 4 «Услуги финансовых организаций и собственный бизнес» учебной программы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w:t>
      </w:r>
      <w:r w:rsidRPr="004A1BF9">
        <w:t>н</w:t>
      </w:r>
      <w:r w:rsidRPr="004A1BF9">
        <w:t xml:space="preserve">совая грамотность: учебная программа. </w:t>
      </w:r>
      <w:r>
        <w:t>5-7</w:t>
      </w:r>
      <w:r w:rsidRPr="004A1BF9">
        <w:t xml:space="preserve"> классы»).</w:t>
      </w:r>
      <w:r>
        <w:t xml:space="preserve"> </w:t>
      </w:r>
      <w:r w:rsidRPr="004A1BF9">
        <w:t>Материал для 7 класса.</w:t>
      </w:r>
    </w:p>
    <w:p w:rsidR="00A17231" w:rsidRPr="004A1BF9" w:rsidRDefault="00A17231" w:rsidP="00A17231">
      <w:pPr>
        <w:spacing w:after="0"/>
        <w:ind w:firstLine="709"/>
      </w:pPr>
      <w:r w:rsidRPr="004A1BF9">
        <w:t xml:space="preserve">Тема раскрыта в учебном пособии (И. </w:t>
      </w:r>
      <w:proofErr w:type="spellStart"/>
      <w:r w:rsidRPr="004A1BF9">
        <w:t>Липсиц</w:t>
      </w:r>
      <w:proofErr w:type="spellEnd"/>
      <w:r w:rsidRPr="004A1BF9">
        <w:t xml:space="preserve">, Е. Вигдорчик «Финансовая грамотность: материалы для учащихся. </w:t>
      </w:r>
      <w:r>
        <w:t>5-7</w:t>
      </w:r>
      <w:r w:rsidRPr="004A1BF9">
        <w:t xml:space="preserve"> классы») в главе 10 «Собственный бизнес — собственные пробл</w:t>
      </w:r>
      <w:r w:rsidRPr="004A1BF9">
        <w:t>е</w:t>
      </w:r>
      <w:r w:rsidRPr="004A1BF9">
        <w:t>мы».</w:t>
      </w:r>
    </w:p>
    <w:p w:rsidR="00A17231" w:rsidRPr="004A1BF9" w:rsidRDefault="00A17231" w:rsidP="00A17231">
      <w:pPr>
        <w:spacing w:after="0"/>
        <w:rPr>
          <w:b/>
        </w:rPr>
      </w:pPr>
      <w:r w:rsidRPr="004A1BF9">
        <w:rPr>
          <w:b/>
        </w:rPr>
        <w:t>Образовательная цель демонстрации видеоматериала</w:t>
      </w:r>
    </w:p>
    <w:p w:rsidR="00A17231" w:rsidRPr="004A1BF9" w:rsidRDefault="00A17231" w:rsidP="00A17231">
      <w:pPr>
        <w:spacing w:after="0"/>
        <w:ind w:firstLine="709"/>
      </w:pPr>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 занятия предназначены для выработки у учащихся личностных установок и учебных результатов.</w:t>
      </w:r>
    </w:p>
    <w:p w:rsidR="00A17231" w:rsidRPr="004A1BF9" w:rsidRDefault="00A17231" w:rsidP="00A17231">
      <w:pPr>
        <w:spacing w:after="0"/>
        <w:ind w:firstLine="709"/>
      </w:pPr>
      <w:r w:rsidRPr="004A1BF9">
        <w:t>В сфере личностных установок использование видеоматериала помогает учителю в фо</w:t>
      </w:r>
      <w:r w:rsidRPr="004A1BF9">
        <w:t>р</w:t>
      </w:r>
      <w:r w:rsidRPr="004A1BF9">
        <w:t>мировании понимания и осознания учениками факта ответственности владельца бизнеса за все финансовые риски своей предпринимательской деятельности, понимание преимуществ и рисков предпринимательской деятельности.</w:t>
      </w:r>
    </w:p>
    <w:p w:rsidR="00A17231" w:rsidRPr="004A1BF9" w:rsidRDefault="00A17231" w:rsidP="00A17231">
      <w:pPr>
        <w:spacing w:after="0"/>
        <w:ind w:firstLine="709"/>
      </w:pPr>
      <w:r w:rsidRPr="004A1BF9">
        <w:t xml:space="preserve">В сфере </w:t>
      </w:r>
      <w:proofErr w:type="spellStart"/>
      <w:r w:rsidRPr="004A1BF9">
        <w:t>метапредметных</w:t>
      </w:r>
      <w:proofErr w:type="spellEnd"/>
      <w:r w:rsidRPr="004A1BF9">
        <w:t xml:space="preserve"> результатов показ видеоматериала способствует формированию умения проводить расчеты и выбирать, сравнивая различные варианты данных.</w:t>
      </w:r>
    </w:p>
    <w:p w:rsidR="00A17231" w:rsidRPr="004A1BF9" w:rsidRDefault="00A17231" w:rsidP="00A17231">
      <w:pPr>
        <w:spacing w:after="0"/>
        <w:ind w:firstLine="709"/>
      </w:pPr>
      <w:r w:rsidRPr="004A1BF9">
        <w:t>В сфере предметных результатов работа с Серией поможет в формировании:</w:t>
      </w:r>
    </w:p>
    <w:p w:rsidR="00A17231" w:rsidRPr="004A1BF9" w:rsidRDefault="00A17231" w:rsidP="00A17231">
      <w:pPr>
        <w:numPr>
          <w:ilvl w:val="0"/>
          <w:numId w:val="38"/>
        </w:numPr>
        <w:spacing w:before="0" w:after="0" w:line="276" w:lineRule="auto"/>
        <w:contextualSpacing/>
      </w:pPr>
      <w:r w:rsidRPr="004A1BF9">
        <w:t xml:space="preserve">знаний о видах финансирования </w:t>
      </w:r>
      <w:r>
        <w:t xml:space="preserve">предпринимательской </w:t>
      </w:r>
      <w:r w:rsidRPr="004A1BF9">
        <w:t>деятельности, соответству</w:t>
      </w:r>
      <w:r w:rsidRPr="004A1BF9">
        <w:t>ю</w:t>
      </w:r>
      <w:r w:rsidRPr="004A1BF9">
        <w:t>щих плюсах и минусах разных форм организации финансирования;</w:t>
      </w:r>
    </w:p>
    <w:p w:rsidR="00A17231" w:rsidRPr="004A1BF9" w:rsidRDefault="00A17231" w:rsidP="00A17231">
      <w:pPr>
        <w:numPr>
          <w:ilvl w:val="0"/>
          <w:numId w:val="38"/>
        </w:numPr>
        <w:spacing w:before="0" w:after="160" w:line="276" w:lineRule="auto"/>
        <w:contextualSpacing/>
      </w:pPr>
      <w:r w:rsidRPr="004A1BF9">
        <w:t>умений проводить расчеты с использованием процентов.</w:t>
      </w:r>
    </w:p>
    <w:p w:rsidR="00A17231" w:rsidRPr="004A1BF9" w:rsidRDefault="00A17231" w:rsidP="00A17231">
      <w:pPr>
        <w:spacing w:line="276" w:lineRule="auto"/>
        <w:ind w:left="1287"/>
        <w:contextualSpacing/>
      </w:pPr>
    </w:p>
    <w:p w:rsidR="00A17231" w:rsidRPr="004A1BF9" w:rsidRDefault="00A17231" w:rsidP="00A17231">
      <w:pPr>
        <w:spacing w:after="0"/>
        <w:rPr>
          <w:b/>
        </w:rPr>
      </w:pPr>
      <w:r w:rsidRPr="004A1BF9">
        <w:rPr>
          <w:b/>
        </w:rPr>
        <w:t>Краткое описание</w:t>
      </w:r>
    </w:p>
    <w:p w:rsidR="00A17231" w:rsidRPr="004A1BF9" w:rsidRDefault="00A17231" w:rsidP="00A17231">
      <w:pPr>
        <w:spacing w:after="0"/>
        <w:ind w:firstLine="709"/>
      </w:pPr>
      <w:r w:rsidRPr="004A1BF9">
        <w:t>Презентация дает представление о возможных источниках финансовых средств, вкладыв</w:t>
      </w:r>
      <w:r w:rsidRPr="004A1BF9">
        <w:t>а</w:t>
      </w:r>
      <w:r w:rsidRPr="004A1BF9">
        <w:t>емых в бизнес с целью получения прибыли. Рассмотрено внутреннее финансирование, при кот</w:t>
      </w:r>
      <w:r w:rsidRPr="004A1BF9">
        <w:t>о</w:t>
      </w:r>
      <w:r w:rsidRPr="004A1BF9">
        <w:t>ром расходы предприятия оплачиваются за счет начального капитала предпринимателя и за счет выручки, поступающей от продажи товаров или оказания услуг. Дана информация о возможности финансировать бизнес за счет внешних средств — привлекая заемный капитал или инвестиции совладельцев. Перечислены плюсы и минусы возможных вариантов финансирования бизнеса.</w:t>
      </w:r>
    </w:p>
    <w:p w:rsidR="00A17231" w:rsidRPr="004A1BF9" w:rsidRDefault="00A17231" w:rsidP="00A17231">
      <w:pPr>
        <w:spacing w:after="0"/>
        <w:ind w:firstLine="709"/>
      </w:pPr>
      <w:r w:rsidRPr="004A1BF9">
        <w:t>Для внутреннего финансирования плюсами являются: отсутствие необходимости доказ</w:t>
      </w:r>
      <w:r w:rsidRPr="004A1BF9">
        <w:t>ы</w:t>
      </w:r>
      <w:r w:rsidRPr="004A1BF9">
        <w:t>вать кому-то достоинства придуманной идеи, платить проценты или делиться прибылью, относ</w:t>
      </w:r>
      <w:r w:rsidRPr="004A1BF9">
        <w:t>и</w:t>
      </w:r>
      <w:r w:rsidRPr="004A1BF9">
        <w:t>тельно небольшие риски оказаться в долгах или испортить репутацию. Минусы внутреннего ф</w:t>
      </w:r>
      <w:r w:rsidRPr="004A1BF9">
        <w:t>и</w:t>
      </w:r>
      <w:r w:rsidRPr="004A1BF9">
        <w:t>нансирования — невозможность быстрого роста, вынужденно скромный масштаб ведения дел, отсутствие доступа к чужому опыту и знаниям.</w:t>
      </w:r>
    </w:p>
    <w:p w:rsidR="00A17231" w:rsidRPr="004A1BF9" w:rsidRDefault="00A17231" w:rsidP="00A17231">
      <w:pPr>
        <w:spacing w:after="0"/>
        <w:ind w:firstLine="709"/>
      </w:pPr>
      <w:r w:rsidRPr="004A1BF9">
        <w:t>Плюсы внешнего финансирования за счет займов: возможность быстрого роста и ос</w:t>
      </w:r>
      <w:r w:rsidRPr="004A1BF9">
        <w:t>у</w:t>
      </w:r>
      <w:r w:rsidRPr="004A1BF9">
        <w:t>ществления масштабных проектов, возможность получить от кредиторов полезные советы при обсуждении бизнес-плана. Минусы займов: предприниматель несет риск убытка в одиночку и м</w:t>
      </w:r>
      <w:r w:rsidRPr="004A1BF9">
        <w:t>о</w:t>
      </w:r>
      <w:r w:rsidRPr="004A1BF9">
        <w:t>жет оказаться без бизнеса, но с долгами, тогда как кредитор зарабатывает даже в случае убыто</w:t>
      </w:r>
      <w:r w:rsidRPr="004A1BF9">
        <w:t>ч</w:t>
      </w:r>
      <w:r w:rsidRPr="004A1BF9">
        <w:t>ности предприятия, кроме того, заемщик рискует не только деньгами, но и отношениями с кред</w:t>
      </w:r>
      <w:r w:rsidRPr="004A1BF9">
        <w:t>и</w:t>
      </w:r>
      <w:r w:rsidRPr="004A1BF9">
        <w:t>тором.</w:t>
      </w:r>
    </w:p>
    <w:p w:rsidR="00A17231" w:rsidRPr="004A1BF9" w:rsidRDefault="00A17231" w:rsidP="00A17231">
      <w:pPr>
        <w:spacing w:after="0"/>
        <w:ind w:firstLine="709"/>
      </w:pPr>
      <w:r w:rsidRPr="004A1BF9">
        <w:t>Плюсы внешнего финансирования за счет совладельцев: возможность быстрого роста, возможность использовать советы и контакты партнера, отсутствие риска остаться в долгах при неудаче предприятия. Минусы финансирования за счет совладельцев: необходимость согласов</w:t>
      </w:r>
      <w:r w:rsidRPr="004A1BF9">
        <w:t>ы</w:t>
      </w:r>
      <w:r w:rsidRPr="004A1BF9">
        <w:lastRenderedPageBreak/>
        <w:t>вать с ними решения и делиться прибылью, а также возможность потерять контроль над своим предприятием, риск испортить репутацию и отношения с инвестором в случае убытков.</w:t>
      </w:r>
    </w:p>
    <w:p w:rsidR="00A17231" w:rsidRPr="004A1BF9" w:rsidRDefault="00A17231" w:rsidP="00A17231">
      <w:pPr>
        <w:spacing w:after="0"/>
        <w:ind w:firstLine="709"/>
      </w:pPr>
    </w:p>
    <w:p w:rsidR="00A17231" w:rsidRPr="004A1BF9" w:rsidRDefault="00A17231" w:rsidP="00A17231">
      <w:pPr>
        <w:spacing w:after="0"/>
        <w:rPr>
          <w:b/>
        </w:rPr>
      </w:pPr>
      <w:r w:rsidRPr="004A1BF9">
        <w:rPr>
          <w:b/>
        </w:rPr>
        <w:t>Варианты использования в учебном процессе</w:t>
      </w:r>
    </w:p>
    <w:p w:rsidR="00A17231" w:rsidRPr="004A1BF9" w:rsidRDefault="00A17231" w:rsidP="00A17231">
      <w:pPr>
        <w:spacing w:after="0"/>
        <w:ind w:firstLine="709"/>
      </w:pPr>
      <w:proofErr w:type="gramStart"/>
      <w:r w:rsidRPr="004A1BF9">
        <w:t>По завершени</w:t>
      </w:r>
      <w:r>
        <w:t>и</w:t>
      </w:r>
      <w:r w:rsidRPr="004A1BF9">
        <w:t xml:space="preserve"> занятия 27 «Как открыть фирму» учитель использует данный видеоматер</w:t>
      </w:r>
      <w:r w:rsidRPr="004A1BF9">
        <w:t>и</w:t>
      </w:r>
      <w:r w:rsidRPr="004A1BF9">
        <w:t>ал в качестве домашнего задания с целью более глубокого осмысления обучающимися одной из ключевых задач этапа планирования собственного дела — выбора способа финансирования о</w:t>
      </w:r>
      <w:r w:rsidRPr="004A1BF9">
        <w:t>т</w:t>
      </w:r>
      <w:r>
        <w:t>крытия фирмы.</w:t>
      </w:r>
      <w:proofErr w:type="gramEnd"/>
    </w:p>
    <w:p w:rsidR="00A17231" w:rsidRPr="004A1BF9" w:rsidRDefault="00A17231" w:rsidP="00A17231">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A17231" w:rsidRPr="004A1BF9" w:rsidRDefault="00A17231" w:rsidP="00A17231">
      <w:pPr>
        <w:spacing w:after="0"/>
        <w:ind w:firstLine="709"/>
      </w:pPr>
      <w:r w:rsidRPr="004A1BF9">
        <w:t>В начале занятия 28 «Для чего нужны бизнес-инкубаторы» на шаге 1 «Проверка домашн</w:t>
      </w:r>
      <w:r w:rsidRPr="004A1BF9">
        <w:t>е</w:t>
      </w:r>
      <w:r w:rsidRPr="004A1BF9">
        <w:t>го задания» учителю целесообразно обсудить анимированную презентацию «Источники финанс</w:t>
      </w:r>
      <w:r w:rsidRPr="004A1BF9">
        <w:t>и</w:t>
      </w:r>
      <w:r w:rsidRPr="004A1BF9">
        <w:t xml:space="preserve">рования бизнеса», с целью </w:t>
      </w:r>
      <w:proofErr w:type="gramStart"/>
      <w:r w:rsidRPr="004A1BF9">
        <w:t>фиксации понимания видов финансирования бизнеса</w:t>
      </w:r>
      <w:proofErr w:type="gramEnd"/>
      <w:r w:rsidRPr="004A1BF9">
        <w:t xml:space="preserve"> и соответству</w:t>
      </w:r>
      <w:r w:rsidRPr="004A1BF9">
        <w:t>ю</w:t>
      </w:r>
      <w:r w:rsidRPr="004A1BF9">
        <w:t xml:space="preserve">щим им плюсов и рисков. Следующие ниже вопросы помогут закреплению материала у </w:t>
      </w:r>
      <w:proofErr w:type="gramStart"/>
      <w:r w:rsidRPr="004A1BF9">
        <w:t>обуча</w:t>
      </w:r>
      <w:r w:rsidRPr="004A1BF9">
        <w:t>ю</w:t>
      </w:r>
      <w:r w:rsidRPr="004A1BF9">
        <w:t>щихся</w:t>
      </w:r>
      <w:proofErr w:type="gramEnd"/>
      <w:r w:rsidRPr="004A1BF9">
        <w:t>:</w:t>
      </w:r>
    </w:p>
    <w:p w:rsidR="00A17231" w:rsidRPr="004A1BF9" w:rsidRDefault="00A17231" w:rsidP="00A17231">
      <w:pPr>
        <w:numPr>
          <w:ilvl w:val="0"/>
          <w:numId w:val="39"/>
        </w:numPr>
        <w:spacing w:before="0" w:after="0" w:line="276" w:lineRule="auto"/>
        <w:contextualSpacing/>
      </w:pPr>
      <w:r w:rsidRPr="004A1BF9">
        <w:t>Какие виды финансирования бизнеса вы знаете?</w:t>
      </w:r>
    </w:p>
    <w:p w:rsidR="00A17231" w:rsidRPr="004A1BF9" w:rsidRDefault="00A17231" w:rsidP="00A17231">
      <w:pPr>
        <w:numPr>
          <w:ilvl w:val="0"/>
          <w:numId w:val="39"/>
        </w:numPr>
        <w:spacing w:before="0" w:after="0" w:line="276" w:lineRule="auto"/>
        <w:contextualSpacing/>
      </w:pPr>
      <w:r w:rsidRPr="004A1BF9">
        <w:t>В чем плюсы внешнего финансирования с помощью займов?</w:t>
      </w:r>
    </w:p>
    <w:p w:rsidR="00A17231" w:rsidRPr="004A1BF9" w:rsidRDefault="00A17231" w:rsidP="00A17231">
      <w:pPr>
        <w:numPr>
          <w:ilvl w:val="0"/>
          <w:numId w:val="39"/>
        </w:numPr>
        <w:spacing w:before="0" w:after="0" w:line="276" w:lineRule="auto"/>
        <w:contextualSpacing/>
      </w:pPr>
      <w:r w:rsidRPr="004A1BF9">
        <w:t>В чем риски внешнего финансирования со стороны совладельцев?</w:t>
      </w:r>
    </w:p>
    <w:p w:rsidR="00A17231" w:rsidRPr="004A1BF9" w:rsidRDefault="00A17231" w:rsidP="00A17231">
      <w:pPr>
        <w:numPr>
          <w:ilvl w:val="0"/>
          <w:numId w:val="39"/>
        </w:numPr>
        <w:spacing w:before="0" w:after="0" w:line="276" w:lineRule="auto"/>
        <w:contextualSpacing/>
      </w:pPr>
      <w:r w:rsidRPr="004A1BF9">
        <w:t>Вы индивидуальный предприниматель</w:t>
      </w:r>
      <w:r>
        <w:t>,</w:t>
      </w:r>
      <w:r w:rsidRPr="004A1BF9">
        <w:t xml:space="preserve"> и у вас есть идея быстро наладить произво</w:t>
      </w:r>
      <w:r w:rsidRPr="004A1BF9">
        <w:t>д</w:t>
      </w:r>
      <w:r w:rsidRPr="004A1BF9">
        <w:t>ство защитных масок, а ваш знакомый открыл фирму и в качестве уставного капит</w:t>
      </w:r>
      <w:r w:rsidRPr="004A1BF9">
        <w:t>а</w:t>
      </w:r>
      <w:r w:rsidRPr="004A1BF9">
        <w:t>ла внес первый этаж нежилого здания, которое принадлежит его семье. Как вы дум</w:t>
      </w:r>
      <w:r w:rsidRPr="004A1BF9">
        <w:t>а</w:t>
      </w:r>
      <w:r w:rsidRPr="004A1BF9">
        <w:t>ете</w:t>
      </w:r>
      <w:r>
        <w:t>,</w:t>
      </w:r>
      <w:r w:rsidRPr="004A1BF9">
        <w:t xml:space="preserve"> кому будет проще получить внешнее финансирование с помощью займов?</w:t>
      </w:r>
    </w:p>
    <w:p w:rsidR="00A17231" w:rsidRPr="004A1BF9" w:rsidRDefault="00A17231" w:rsidP="00A17231">
      <w:pPr>
        <w:numPr>
          <w:ilvl w:val="0"/>
          <w:numId w:val="39"/>
        </w:numPr>
        <w:spacing w:before="0" w:after="0" w:line="276" w:lineRule="auto"/>
        <w:contextualSpacing/>
      </w:pPr>
      <w:r w:rsidRPr="004A1BF9">
        <w:t>При какой форме финансирования предприниматель сталкивается с наибольшими трудностями, если наступает внезапный кризис экономики, как, например, в марте 2020 года?</w:t>
      </w:r>
    </w:p>
    <w:p w:rsidR="00A17231" w:rsidRPr="005E0C98" w:rsidRDefault="00A17231" w:rsidP="00A17231">
      <w:pPr>
        <w:spacing w:after="0"/>
        <w:ind w:firstLine="709"/>
      </w:pPr>
      <w:r w:rsidRPr="004A1BF9">
        <w:t xml:space="preserve">Дополнительно можно разобрать практические вопросы, которые представлены в Главе 10 учебного пособия (И. </w:t>
      </w:r>
      <w:proofErr w:type="spellStart"/>
      <w:r w:rsidRPr="004A1BF9">
        <w:t>Липсиц</w:t>
      </w:r>
      <w:proofErr w:type="spellEnd"/>
      <w:r w:rsidRPr="004A1BF9">
        <w:t xml:space="preserve">, Е. Вигдорчик «Финансовая грамотность: материалы для учащихся. </w:t>
      </w:r>
      <w:r>
        <w:t>5-7 классы»).</w:t>
      </w:r>
    </w:p>
    <w:p w:rsidR="00A17231" w:rsidRPr="004A1BF9" w:rsidRDefault="00A17231" w:rsidP="00A17231">
      <w:pPr>
        <w:spacing w:after="0"/>
        <w:rPr>
          <w:b/>
        </w:rPr>
      </w:pPr>
      <w:r w:rsidRPr="004A1BF9">
        <w:rPr>
          <w:b/>
        </w:rPr>
        <w:t>Применение в проектной деятельности</w:t>
      </w:r>
    </w:p>
    <w:p w:rsidR="00A17231" w:rsidRPr="004A1BF9" w:rsidRDefault="00A17231" w:rsidP="00A17231">
      <w:pPr>
        <w:spacing w:after="0"/>
        <w:ind w:firstLine="709"/>
      </w:pPr>
      <w:r w:rsidRPr="004A1BF9">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A17231" w:rsidRPr="004A1BF9" w:rsidRDefault="00A17231" w:rsidP="00A17231">
      <w:pPr>
        <w:numPr>
          <w:ilvl w:val="0"/>
          <w:numId w:val="40"/>
        </w:numPr>
        <w:spacing w:before="0" w:after="0" w:line="276" w:lineRule="auto"/>
        <w:contextualSpacing/>
      </w:pPr>
      <w:r w:rsidRPr="004A1BF9">
        <w:t>Виды финансирован</w:t>
      </w:r>
      <w:r>
        <w:t>ия бизнеса в регионе проживания.</w:t>
      </w:r>
    </w:p>
    <w:p w:rsidR="00A17231" w:rsidRPr="004A1BF9" w:rsidRDefault="00A17231" w:rsidP="00A17231">
      <w:pPr>
        <w:numPr>
          <w:ilvl w:val="0"/>
          <w:numId w:val="40"/>
        </w:numPr>
        <w:spacing w:before="0" w:after="0" w:line="276" w:lineRule="auto"/>
        <w:contextualSpacing/>
      </w:pPr>
      <w:r w:rsidRPr="004A1BF9">
        <w:t>Виды финансирования для индивидуальных предпринимателей. Что более подх</w:t>
      </w:r>
      <w:r w:rsidRPr="004A1BF9">
        <w:t>о</w:t>
      </w:r>
      <w:r>
        <w:t>дит?</w:t>
      </w:r>
    </w:p>
    <w:p w:rsidR="00A17231" w:rsidRDefault="00A17231" w:rsidP="00A17231">
      <w:pPr>
        <w:numPr>
          <w:ilvl w:val="0"/>
          <w:numId w:val="40"/>
        </w:numPr>
        <w:spacing w:before="0" w:after="0" w:line="276" w:lineRule="auto"/>
        <w:contextualSpacing/>
      </w:pPr>
      <w:r w:rsidRPr="004A1BF9">
        <w:t>Виды финансирования</w:t>
      </w:r>
      <w:r>
        <w:t xml:space="preserve"> для фирмы. Что более подходит?</w:t>
      </w:r>
    </w:p>
    <w:p w:rsidR="00965F5A" w:rsidRPr="004A1BF9" w:rsidRDefault="00A17231" w:rsidP="00A17231">
      <w:pPr>
        <w:numPr>
          <w:ilvl w:val="0"/>
          <w:numId w:val="40"/>
        </w:numPr>
        <w:spacing w:before="0" w:after="0" w:line="276" w:lineRule="auto"/>
        <w:contextualSpacing/>
      </w:pPr>
      <w:r w:rsidRPr="004A1BF9">
        <w:t xml:space="preserve">Расчет </w:t>
      </w:r>
      <w:r>
        <w:t xml:space="preserve">внешнего </w:t>
      </w:r>
      <w:r w:rsidRPr="004A1BF9">
        <w:t xml:space="preserve">финансирования фирмы с помощью трехлетнего займа под 9% </w:t>
      </w:r>
      <w:proofErr w:type="gramStart"/>
      <w:r w:rsidRPr="004A1BF9">
        <w:t>г</w:t>
      </w:r>
      <w:r w:rsidRPr="004A1BF9">
        <w:t>о</w:t>
      </w:r>
      <w:r>
        <w:t>довых</w:t>
      </w:r>
      <w:proofErr w:type="gramEnd"/>
      <w:r>
        <w:t xml:space="preserve"> (простые проценты)</w:t>
      </w:r>
      <w:r w:rsidRPr="004A1BF9">
        <w:t>.</w:t>
      </w:r>
      <w:r w:rsidR="000A6ABA"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E1" w:rsidRDefault="005C31E1" w:rsidP="00564388">
      <w:r>
        <w:separator/>
      </w:r>
    </w:p>
    <w:p w:rsidR="005C31E1" w:rsidRDefault="005C31E1" w:rsidP="00564388"/>
    <w:p w:rsidR="005C31E1" w:rsidRDefault="005C31E1" w:rsidP="00564388"/>
    <w:p w:rsidR="005C31E1" w:rsidRDefault="005C31E1" w:rsidP="00564388"/>
    <w:p w:rsidR="005C31E1" w:rsidRDefault="005C31E1" w:rsidP="00564388"/>
    <w:p w:rsidR="005C31E1" w:rsidRDefault="005C31E1" w:rsidP="00564388"/>
    <w:p w:rsidR="005C31E1" w:rsidRDefault="005C31E1" w:rsidP="00564388"/>
    <w:p w:rsidR="005C31E1" w:rsidRDefault="005C31E1" w:rsidP="00564388"/>
  </w:endnote>
  <w:endnote w:type="continuationSeparator" w:id="0">
    <w:p w:rsidR="005C31E1" w:rsidRDefault="005C31E1" w:rsidP="00564388">
      <w:r>
        <w:continuationSeparator/>
      </w:r>
    </w:p>
    <w:p w:rsidR="005C31E1" w:rsidRDefault="005C31E1" w:rsidP="00564388"/>
    <w:p w:rsidR="005C31E1" w:rsidRDefault="005C31E1" w:rsidP="00564388"/>
    <w:p w:rsidR="005C31E1" w:rsidRDefault="005C31E1" w:rsidP="00564388"/>
    <w:p w:rsidR="005C31E1" w:rsidRDefault="005C31E1" w:rsidP="00564388"/>
    <w:p w:rsidR="005C31E1" w:rsidRDefault="005C31E1" w:rsidP="00564388"/>
    <w:p w:rsidR="005C31E1" w:rsidRDefault="005C31E1" w:rsidP="00564388"/>
    <w:p w:rsidR="005C31E1" w:rsidRDefault="005C31E1"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843BA3">
          <w:rPr>
            <w:noProof/>
          </w:rPr>
          <w:t>4</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E1" w:rsidRDefault="005C31E1" w:rsidP="00564388">
      <w:r>
        <w:separator/>
      </w:r>
    </w:p>
  </w:footnote>
  <w:footnote w:type="continuationSeparator" w:id="0">
    <w:p w:rsidR="005C31E1" w:rsidRDefault="005C31E1" w:rsidP="00564388">
      <w:r>
        <w:continuationSeparator/>
      </w:r>
    </w:p>
    <w:p w:rsidR="005C31E1" w:rsidRDefault="005C31E1" w:rsidP="00564388"/>
    <w:p w:rsidR="005C31E1" w:rsidRDefault="005C31E1" w:rsidP="00564388"/>
    <w:p w:rsidR="005C31E1" w:rsidRDefault="005C31E1" w:rsidP="00564388"/>
    <w:p w:rsidR="005C31E1" w:rsidRDefault="005C31E1" w:rsidP="00564388"/>
    <w:p w:rsidR="005C31E1" w:rsidRDefault="005C31E1" w:rsidP="00564388"/>
    <w:p w:rsidR="005C31E1" w:rsidRDefault="005C31E1" w:rsidP="00564388"/>
    <w:p w:rsidR="005C31E1" w:rsidRDefault="005C31E1"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B1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1E1"/>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3BA3"/>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17231"/>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43BA3"/>
    <w:pPr>
      <w:spacing w:before="200" w:after="200"/>
      <w:jc w:val="both"/>
    </w:pPr>
    <w:rPr>
      <w:sz w:val="22"/>
    </w:rPr>
  </w:style>
  <w:style w:type="paragraph" w:styleId="1">
    <w:name w:val="heading 1"/>
    <w:next w:val="a2"/>
    <w:link w:val="18"/>
    <w:autoRedefine/>
    <w:qFormat/>
    <w:rsid w:val="00843BA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43BA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43BA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43BA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43BA3"/>
    <w:pPr>
      <w:keepNext/>
      <w:suppressAutoHyphens/>
      <w:spacing w:before="240"/>
      <w:jc w:val="left"/>
      <w:outlineLvl w:val="4"/>
    </w:pPr>
    <w:rPr>
      <w:rFonts w:ascii="Arial Narrow" w:hAnsi="Arial Narrow"/>
    </w:rPr>
  </w:style>
  <w:style w:type="paragraph" w:styleId="6">
    <w:name w:val="heading 6"/>
    <w:basedOn w:val="a2"/>
    <w:next w:val="a2"/>
    <w:link w:val="60"/>
    <w:autoRedefine/>
    <w:rsid w:val="00843BA3"/>
    <w:pPr>
      <w:numPr>
        <w:ilvl w:val="5"/>
        <w:numId w:val="1"/>
      </w:numPr>
      <w:spacing w:before="240"/>
      <w:outlineLvl w:val="5"/>
    </w:pPr>
    <w:rPr>
      <w:rFonts w:ascii="Arial" w:hAnsi="Arial"/>
      <w:i/>
      <w:szCs w:val="22"/>
    </w:rPr>
  </w:style>
  <w:style w:type="paragraph" w:styleId="7">
    <w:name w:val="heading 7"/>
    <w:basedOn w:val="a2"/>
    <w:next w:val="a2"/>
    <w:link w:val="70"/>
    <w:autoRedefine/>
    <w:rsid w:val="00843BA3"/>
    <w:pPr>
      <w:numPr>
        <w:ilvl w:val="6"/>
        <w:numId w:val="1"/>
      </w:numPr>
      <w:spacing w:before="240"/>
      <w:outlineLvl w:val="6"/>
    </w:pPr>
    <w:rPr>
      <w:rFonts w:ascii="Arial" w:hAnsi="Arial"/>
      <w:szCs w:val="22"/>
    </w:rPr>
  </w:style>
  <w:style w:type="paragraph" w:styleId="8">
    <w:name w:val="heading 8"/>
    <w:basedOn w:val="a2"/>
    <w:next w:val="a2"/>
    <w:link w:val="80"/>
    <w:autoRedefine/>
    <w:rsid w:val="00843BA3"/>
    <w:pPr>
      <w:numPr>
        <w:ilvl w:val="7"/>
        <w:numId w:val="1"/>
      </w:numPr>
      <w:spacing w:before="240"/>
      <w:outlineLvl w:val="7"/>
    </w:pPr>
    <w:rPr>
      <w:rFonts w:ascii="Arial" w:hAnsi="Arial"/>
      <w:i/>
      <w:szCs w:val="22"/>
    </w:rPr>
  </w:style>
  <w:style w:type="paragraph" w:styleId="9">
    <w:name w:val="heading 9"/>
    <w:basedOn w:val="a2"/>
    <w:next w:val="a2"/>
    <w:link w:val="90"/>
    <w:autoRedefine/>
    <w:rsid w:val="00843BA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43BA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43BA3"/>
  </w:style>
  <w:style w:type="character" w:customStyle="1" w:styleId="18">
    <w:name w:val="Заголовок 1 Знак"/>
    <w:basedOn w:val="a3"/>
    <w:link w:val="1"/>
    <w:rsid w:val="00843BA3"/>
    <w:rPr>
      <w:rFonts w:ascii="Arial" w:hAnsi="Arial"/>
      <w:b/>
      <w:kern w:val="28"/>
      <w:sz w:val="36"/>
    </w:rPr>
  </w:style>
  <w:style w:type="character" w:customStyle="1" w:styleId="25">
    <w:name w:val="Заголовок 2 Знак"/>
    <w:basedOn w:val="a3"/>
    <w:link w:val="2"/>
    <w:rsid w:val="00843BA3"/>
    <w:rPr>
      <w:rFonts w:ascii="Arial" w:eastAsia="Arial Unicode MS" w:hAnsi="Arial"/>
      <w:b/>
      <w:sz w:val="26"/>
    </w:rPr>
  </w:style>
  <w:style w:type="character" w:customStyle="1" w:styleId="33">
    <w:name w:val="Заголовок 3 Знак"/>
    <w:basedOn w:val="a3"/>
    <w:link w:val="3"/>
    <w:rsid w:val="00843BA3"/>
    <w:rPr>
      <w:rFonts w:ascii="Arial" w:hAnsi="Arial"/>
      <w:b/>
      <w:sz w:val="22"/>
      <w:szCs w:val="22"/>
    </w:rPr>
  </w:style>
  <w:style w:type="character" w:customStyle="1" w:styleId="41">
    <w:name w:val="Заголовок 4 Знак"/>
    <w:basedOn w:val="a3"/>
    <w:link w:val="4"/>
    <w:rsid w:val="00843BA3"/>
    <w:rPr>
      <w:rFonts w:ascii="Arial" w:hAnsi="Arial"/>
      <w:sz w:val="22"/>
    </w:rPr>
  </w:style>
  <w:style w:type="character" w:customStyle="1" w:styleId="50">
    <w:name w:val="Заголовок 5 Знак"/>
    <w:basedOn w:val="a3"/>
    <w:link w:val="5"/>
    <w:rsid w:val="00843BA3"/>
    <w:rPr>
      <w:rFonts w:ascii="Arial Narrow" w:hAnsi="Arial Narrow"/>
      <w:sz w:val="22"/>
    </w:rPr>
  </w:style>
  <w:style w:type="character" w:customStyle="1" w:styleId="60">
    <w:name w:val="Заголовок 6 Знак"/>
    <w:basedOn w:val="a3"/>
    <w:link w:val="6"/>
    <w:rsid w:val="00843BA3"/>
    <w:rPr>
      <w:rFonts w:ascii="Arial" w:hAnsi="Arial"/>
      <w:i/>
      <w:sz w:val="22"/>
      <w:szCs w:val="22"/>
    </w:rPr>
  </w:style>
  <w:style w:type="character" w:customStyle="1" w:styleId="70">
    <w:name w:val="Заголовок 7 Знак"/>
    <w:basedOn w:val="a3"/>
    <w:link w:val="7"/>
    <w:rsid w:val="00843BA3"/>
    <w:rPr>
      <w:rFonts w:ascii="Arial" w:hAnsi="Arial"/>
      <w:sz w:val="22"/>
      <w:szCs w:val="22"/>
    </w:rPr>
  </w:style>
  <w:style w:type="character" w:customStyle="1" w:styleId="80">
    <w:name w:val="Заголовок 8 Знак"/>
    <w:basedOn w:val="a3"/>
    <w:link w:val="8"/>
    <w:rsid w:val="00843BA3"/>
    <w:rPr>
      <w:rFonts w:ascii="Arial" w:hAnsi="Arial"/>
      <w:i/>
      <w:sz w:val="22"/>
      <w:szCs w:val="22"/>
    </w:rPr>
  </w:style>
  <w:style w:type="character" w:customStyle="1" w:styleId="90">
    <w:name w:val="Заголовок 9 Знак"/>
    <w:basedOn w:val="a3"/>
    <w:link w:val="9"/>
    <w:rsid w:val="00843BA3"/>
    <w:rPr>
      <w:rFonts w:ascii="Arial" w:hAnsi="Arial"/>
      <w:i/>
      <w:sz w:val="18"/>
      <w:szCs w:val="18"/>
    </w:rPr>
  </w:style>
  <w:style w:type="character" w:styleId="a6">
    <w:name w:val="annotation reference"/>
    <w:basedOn w:val="a3"/>
    <w:semiHidden/>
    <w:rsid w:val="00843BA3"/>
    <w:rPr>
      <w:sz w:val="16"/>
    </w:rPr>
  </w:style>
  <w:style w:type="character" w:styleId="a7">
    <w:name w:val="footnote reference"/>
    <w:aliases w:val="Ciae niinee 1,Знак сноски 1,Знак сноски-FN,Ciae niinee-FN"/>
    <w:basedOn w:val="a3"/>
    <w:rsid w:val="00843BA3"/>
    <w:rPr>
      <w:vertAlign w:val="superscript"/>
    </w:rPr>
  </w:style>
  <w:style w:type="paragraph" w:styleId="a8">
    <w:name w:val="caption"/>
    <w:basedOn w:val="a2"/>
    <w:next w:val="a2"/>
    <w:qFormat/>
    <w:rsid w:val="00843BA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43BA3"/>
    <w:pPr>
      <w:tabs>
        <w:tab w:val="left" w:pos="0"/>
        <w:tab w:val="right" w:pos="8789"/>
      </w:tabs>
      <w:ind w:left="425" w:right="284" w:hanging="425"/>
      <w:jc w:val="left"/>
    </w:pPr>
    <w:rPr>
      <w:caps/>
      <w:noProof/>
      <w:sz w:val="20"/>
    </w:rPr>
  </w:style>
  <w:style w:type="paragraph" w:styleId="42">
    <w:name w:val="toc 4"/>
    <w:basedOn w:val="a2"/>
    <w:next w:val="a2"/>
    <w:autoRedefine/>
    <w:rsid w:val="00843BA3"/>
    <w:pPr>
      <w:tabs>
        <w:tab w:val="left" w:pos="0"/>
        <w:tab w:val="right" w:pos="8789"/>
      </w:tabs>
      <w:spacing w:after="0"/>
      <w:ind w:right="284"/>
    </w:pPr>
    <w:rPr>
      <w:caps/>
      <w:sz w:val="20"/>
    </w:rPr>
  </w:style>
  <w:style w:type="paragraph" w:styleId="51">
    <w:name w:val="toc 5"/>
    <w:basedOn w:val="a2"/>
    <w:next w:val="a2"/>
    <w:autoRedefine/>
    <w:rsid w:val="00843BA3"/>
    <w:pPr>
      <w:tabs>
        <w:tab w:val="left" w:pos="425"/>
        <w:tab w:val="right" w:pos="8789"/>
      </w:tabs>
      <w:ind w:left="425" w:right="284"/>
    </w:pPr>
    <w:rPr>
      <w:smallCaps/>
      <w:sz w:val="20"/>
    </w:rPr>
  </w:style>
  <w:style w:type="paragraph" w:styleId="61">
    <w:name w:val="toc 6"/>
    <w:basedOn w:val="a2"/>
    <w:next w:val="a2"/>
    <w:autoRedefine/>
    <w:rsid w:val="00843BA3"/>
    <w:pPr>
      <w:tabs>
        <w:tab w:val="left" w:pos="0"/>
        <w:tab w:val="right" w:pos="8789"/>
      </w:tabs>
      <w:spacing w:before="20" w:after="20"/>
      <w:ind w:left="851" w:right="284"/>
    </w:pPr>
    <w:rPr>
      <w:sz w:val="20"/>
    </w:rPr>
  </w:style>
  <w:style w:type="paragraph" w:styleId="71">
    <w:name w:val="toc 7"/>
    <w:basedOn w:val="a2"/>
    <w:next w:val="a2"/>
    <w:autoRedefine/>
    <w:rsid w:val="00843BA3"/>
    <w:pPr>
      <w:tabs>
        <w:tab w:val="right" w:leader="dot" w:pos="9639"/>
      </w:tabs>
      <w:spacing w:after="0"/>
      <w:ind w:left="1320"/>
    </w:pPr>
    <w:rPr>
      <w:sz w:val="18"/>
    </w:rPr>
  </w:style>
  <w:style w:type="paragraph" w:styleId="81">
    <w:name w:val="toc 8"/>
    <w:basedOn w:val="a2"/>
    <w:next w:val="a2"/>
    <w:autoRedefine/>
    <w:rsid w:val="00843BA3"/>
    <w:pPr>
      <w:tabs>
        <w:tab w:val="right" w:leader="dot" w:pos="9639"/>
      </w:tabs>
      <w:spacing w:after="0"/>
      <w:ind w:left="1540"/>
    </w:pPr>
    <w:rPr>
      <w:sz w:val="18"/>
    </w:rPr>
  </w:style>
  <w:style w:type="paragraph" w:styleId="91">
    <w:name w:val="toc 9"/>
    <w:basedOn w:val="a2"/>
    <w:next w:val="a2"/>
    <w:autoRedefine/>
    <w:rsid w:val="00843BA3"/>
    <w:pPr>
      <w:tabs>
        <w:tab w:val="right" w:leader="dot" w:pos="9639"/>
      </w:tabs>
      <w:spacing w:after="0"/>
      <w:ind w:left="1760"/>
    </w:pPr>
    <w:rPr>
      <w:sz w:val="18"/>
    </w:rPr>
  </w:style>
  <w:style w:type="paragraph" w:styleId="a9">
    <w:name w:val="annotation text"/>
    <w:basedOn w:val="a2"/>
    <w:link w:val="aa"/>
    <w:rsid w:val="00843BA3"/>
    <w:pPr>
      <w:suppressAutoHyphens/>
      <w:ind w:left="567"/>
    </w:pPr>
    <w:rPr>
      <w:sz w:val="20"/>
    </w:rPr>
  </w:style>
  <w:style w:type="character" w:customStyle="1" w:styleId="aa">
    <w:name w:val="Текст примечания Знак"/>
    <w:basedOn w:val="a3"/>
    <w:link w:val="a9"/>
    <w:rsid w:val="00843BA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43BA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43BA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43BA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43BA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43BA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43BA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43BA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43BA3"/>
    <w:rPr>
      <w:sz w:val="22"/>
    </w:rPr>
  </w:style>
  <w:style w:type="paragraph" w:customStyle="1" w:styleId="afb">
    <w:name w:val="Вывод по разделу"/>
    <w:basedOn w:val="a2"/>
    <w:next w:val="a2"/>
    <w:link w:val="afc"/>
    <w:qFormat/>
    <w:rsid w:val="00843BA3"/>
    <w:pPr>
      <w:spacing w:before="300" w:after="120"/>
    </w:pPr>
    <w:rPr>
      <w:rFonts w:ascii="Arial Narrow" w:hAnsi="Arial Narrow"/>
      <w:b/>
    </w:rPr>
  </w:style>
  <w:style w:type="character" w:customStyle="1" w:styleId="afc">
    <w:name w:val="Вывод по разделу Знак"/>
    <w:basedOn w:val="a3"/>
    <w:link w:val="afb"/>
    <w:rsid w:val="00843BA3"/>
    <w:rPr>
      <w:rFonts w:ascii="Arial Narrow" w:hAnsi="Arial Narrow"/>
      <w:b/>
      <w:sz w:val="22"/>
    </w:rPr>
  </w:style>
  <w:style w:type="paragraph" w:customStyle="1" w:styleId="afd">
    <w:name w:val="Оглавление"/>
    <w:basedOn w:val="a2"/>
    <w:link w:val="afe"/>
    <w:qFormat/>
    <w:rsid w:val="00843BA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43BA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43BA3"/>
    <w:pPr>
      <w:tabs>
        <w:tab w:val="clear" w:pos="360"/>
      </w:tabs>
      <w:spacing w:before="80" w:line="240" w:lineRule="auto"/>
      <w:ind w:left="720"/>
    </w:pPr>
  </w:style>
  <w:style w:type="character" w:customStyle="1" w:styleId="27">
    <w:name w:val="Список без нумерации 2 уровня Знак"/>
    <w:basedOn w:val="1b"/>
    <w:link w:val="26"/>
    <w:rsid w:val="00843BA3"/>
    <w:rPr>
      <w:sz w:val="22"/>
    </w:rPr>
  </w:style>
  <w:style w:type="paragraph" w:customStyle="1" w:styleId="34">
    <w:name w:val="Список без нумерации 3 уровня"/>
    <w:basedOn w:val="26"/>
    <w:link w:val="35"/>
    <w:qFormat/>
    <w:rsid w:val="00843BA3"/>
    <w:pPr>
      <w:spacing w:before="40"/>
      <w:ind w:left="1080"/>
    </w:pPr>
  </w:style>
  <w:style w:type="character" w:customStyle="1" w:styleId="35">
    <w:name w:val="Список без нумерации 3 уровня Знак"/>
    <w:basedOn w:val="27"/>
    <w:link w:val="34"/>
    <w:rsid w:val="00843BA3"/>
    <w:rPr>
      <w:sz w:val="22"/>
    </w:rPr>
  </w:style>
  <w:style w:type="paragraph" w:customStyle="1" w:styleId="1c">
    <w:name w:val="Нумерованный список 1"/>
    <w:basedOn w:val="a2"/>
    <w:link w:val="1d"/>
    <w:qFormat/>
    <w:rsid w:val="00843BA3"/>
    <w:rPr>
      <w:rFonts w:ascii="Arial" w:hAnsi="Arial"/>
      <w:sz w:val="20"/>
    </w:rPr>
  </w:style>
  <w:style w:type="character" w:customStyle="1" w:styleId="1d">
    <w:name w:val="Нумерованный список 1 Знак"/>
    <w:basedOn w:val="a3"/>
    <w:link w:val="1c"/>
    <w:rsid w:val="00843BA3"/>
    <w:rPr>
      <w:rFonts w:ascii="Arial" w:hAnsi="Arial"/>
    </w:rPr>
  </w:style>
  <w:style w:type="paragraph" w:customStyle="1" w:styleId="aff0">
    <w:name w:val="Приложения"/>
    <w:basedOn w:val="a2"/>
    <w:next w:val="a2"/>
    <w:link w:val="aff1"/>
    <w:qFormat/>
    <w:rsid w:val="00843BA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43BA3"/>
    <w:rPr>
      <w:rFonts w:ascii="Arial Narrow" w:hAnsi="Arial Narrow"/>
      <w:b/>
      <w:bCs/>
      <w:caps/>
      <w:sz w:val="24"/>
    </w:rPr>
  </w:style>
  <w:style w:type="paragraph" w:customStyle="1" w:styleId="1e">
    <w:name w:val="Список_без_буллита 1"/>
    <w:basedOn w:val="1a"/>
    <w:next w:val="1a"/>
    <w:link w:val="1f"/>
    <w:qFormat/>
    <w:rsid w:val="00843BA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43BA3"/>
    <w:rPr>
      <w:rFonts w:ascii="Arial" w:hAnsi="Arial"/>
      <w:sz w:val="22"/>
    </w:rPr>
  </w:style>
  <w:style w:type="paragraph" w:customStyle="1" w:styleId="aff2">
    <w:name w:val="Список заголовок"/>
    <w:basedOn w:val="a2"/>
    <w:next w:val="1a"/>
    <w:link w:val="aff3"/>
    <w:qFormat/>
    <w:rsid w:val="00843BA3"/>
    <w:pPr>
      <w:keepNext/>
      <w:spacing w:before="240"/>
    </w:pPr>
    <w:rPr>
      <w:rFonts w:ascii="Arial" w:hAnsi="Arial"/>
      <w:sz w:val="20"/>
    </w:rPr>
  </w:style>
  <w:style w:type="character" w:customStyle="1" w:styleId="aff3">
    <w:name w:val="Список заголовок Знак"/>
    <w:basedOn w:val="a3"/>
    <w:link w:val="aff2"/>
    <w:rsid w:val="00843BA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43BA3"/>
    <w:pPr>
      <w:ind w:left="714" w:firstLine="0"/>
    </w:pPr>
    <w:rPr>
      <w:rFonts w:ascii="Arial" w:hAnsi="Arial"/>
    </w:rPr>
  </w:style>
  <w:style w:type="character" w:customStyle="1" w:styleId="2b">
    <w:name w:val="Список_без_буллита 2 Знак"/>
    <w:basedOn w:val="27"/>
    <w:link w:val="2a"/>
    <w:rsid w:val="00843BA3"/>
    <w:rPr>
      <w:rFonts w:ascii="Arial" w:hAnsi="Arial"/>
      <w:sz w:val="22"/>
    </w:rPr>
  </w:style>
  <w:style w:type="paragraph" w:customStyle="1" w:styleId="36">
    <w:name w:val="Список_без_буллита 3"/>
    <w:basedOn w:val="34"/>
    <w:link w:val="37"/>
    <w:qFormat/>
    <w:rsid w:val="00843BA3"/>
    <w:pPr>
      <w:ind w:left="1077" w:firstLine="0"/>
    </w:pPr>
    <w:rPr>
      <w:rFonts w:ascii="Arial" w:hAnsi="Arial"/>
    </w:rPr>
  </w:style>
  <w:style w:type="character" w:customStyle="1" w:styleId="37">
    <w:name w:val="Список_без_буллита 3 Знак"/>
    <w:basedOn w:val="35"/>
    <w:link w:val="36"/>
    <w:rsid w:val="00843BA3"/>
    <w:rPr>
      <w:rFonts w:ascii="Arial" w:hAnsi="Arial"/>
      <w:sz w:val="22"/>
    </w:rPr>
  </w:style>
  <w:style w:type="paragraph" w:customStyle="1" w:styleId="aff4">
    <w:name w:val="Реквизиты компании"/>
    <w:basedOn w:val="a2"/>
    <w:link w:val="aff5"/>
    <w:qFormat/>
    <w:rsid w:val="00843BA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43BA3"/>
    <w:rPr>
      <w:rFonts w:ascii="Arial Narrow" w:hAnsi="Arial Narrow" w:cs="Arial"/>
      <w:b/>
      <w:bCs/>
      <w:sz w:val="16"/>
      <w:szCs w:val="16"/>
      <w:u w:val="single"/>
    </w:rPr>
  </w:style>
  <w:style w:type="paragraph" w:customStyle="1" w:styleId="aff6">
    <w:name w:val="Наименование Клиента"/>
    <w:basedOn w:val="a2"/>
    <w:link w:val="aff7"/>
    <w:qFormat/>
    <w:rsid w:val="00843BA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43BA3"/>
    <w:rPr>
      <w:rFonts w:ascii="Arial" w:hAnsi="Arial"/>
      <w:b/>
      <w:caps/>
      <w:kern w:val="28"/>
      <w:sz w:val="28"/>
    </w:rPr>
  </w:style>
  <w:style w:type="paragraph" w:customStyle="1" w:styleId="aff8">
    <w:name w:val="Наименование проекта"/>
    <w:basedOn w:val="af8"/>
    <w:link w:val="aff9"/>
    <w:qFormat/>
    <w:rsid w:val="00843BA3"/>
    <w:pPr>
      <w:spacing w:before="0" w:after="0"/>
    </w:pPr>
  </w:style>
  <w:style w:type="character" w:customStyle="1" w:styleId="aff9">
    <w:name w:val="Наименование проекта Знак"/>
    <w:basedOn w:val="af9"/>
    <w:link w:val="aff8"/>
    <w:rsid w:val="00843BA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43BA3"/>
    <w:pPr>
      <w:spacing w:before="60" w:after="60"/>
    </w:pPr>
    <w:rPr>
      <w:b w:val="0"/>
      <w:smallCaps/>
    </w:rPr>
  </w:style>
  <w:style w:type="character" w:customStyle="1" w:styleId="44">
    <w:name w:val="Нумерованный список 4 уровня с объединением Знак"/>
    <w:basedOn w:val="33"/>
    <w:link w:val="43"/>
    <w:rsid w:val="00843BA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43BA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43BA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43BA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43BA3"/>
    <w:rPr>
      <w:rFonts w:ascii="Arial" w:hAnsi="Arial"/>
      <w:i w:val="0"/>
      <w:sz w:val="22"/>
      <w:szCs w:val="22"/>
    </w:rPr>
  </w:style>
  <w:style w:type="paragraph" w:customStyle="1" w:styleId="affa">
    <w:name w:val="Таблица текст"/>
    <w:basedOn w:val="a2"/>
    <w:link w:val="affb"/>
    <w:qFormat/>
    <w:rsid w:val="00843BA3"/>
    <w:rPr>
      <w:rFonts w:ascii="Arial" w:hAnsi="Arial"/>
      <w:sz w:val="19"/>
    </w:rPr>
  </w:style>
  <w:style w:type="character" w:customStyle="1" w:styleId="affb">
    <w:name w:val="Таблица текст Знак"/>
    <w:basedOn w:val="a3"/>
    <w:link w:val="affa"/>
    <w:rsid w:val="00843BA3"/>
    <w:rPr>
      <w:rFonts w:ascii="Arial" w:hAnsi="Arial"/>
      <w:sz w:val="19"/>
    </w:rPr>
  </w:style>
  <w:style w:type="paragraph" w:customStyle="1" w:styleId="1f0">
    <w:name w:val="Заголовок 1 без номера"/>
    <w:basedOn w:val="1"/>
    <w:next w:val="a2"/>
    <w:link w:val="1f1"/>
    <w:qFormat/>
    <w:rsid w:val="00843BA3"/>
    <w:pPr>
      <w:numPr>
        <w:numId w:val="0"/>
      </w:numPr>
      <w:tabs>
        <w:tab w:val="num" w:pos="0"/>
      </w:tabs>
      <w:ind w:left="-851" w:firstLine="851"/>
    </w:pPr>
  </w:style>
  <w:style w:type="character" w:customStyle="1" w:styleId="1f1">
    <w:name w:val="Заголовок 1 без номера Знак"/>
    <w:basedOn w:val="18"/>
    <w:link w:val="1f0"/>
    <w:rsid w:val="00843BA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43BA3"/>
  </w:style>
  <w:style w:type="character" w:customStyle="1" w:styleId="00">
    <w:name w:val="Заголовок 0 Знак"/>
    <w:basedOn w:val="1f1"/>
    <w:link w:val="0"/>
    <w:rsid w:val="00843BA3"/>
    <w:rPr>
      <w:rFonts w:ascii="Arial" w:hAnsi="Arial"/>
      <w:b/>
      <w:kern w:val="28"/>
      <w:sz w:val="36"/>
    </w:rPr>
  </w:style>
  <w:style w:type="paragraph" w:customStyle="1" w:styleId="2c">
    <w:name w:val="Заголовок 2 без номера"/>
    <w:basedOn w:val="2"/>
    <w:link w:val="2d"/>
    <w:qFormat/>
    <w:rsid w:val="00843BA3"/>
  </w:style>
  <w:style w:type="character" w:customStyle="1" w:styleId="2d">
    <w:name w:val="Заголовок 2 без номера Знак"/>
    <w:basedOn w:val="25"/>
    <w:link w:val="2c"/>
    <w:rsid w:val="00843BA3"/>
    <w:rPr>
      <w:rFonts w:ascii="Arial" w:eastAsia="Arial Unicode MS" w:hAnsi="Arial"/>
      <w:b/>
      <w:sz w:val="26"/>
    </w:rPr>
  </w:style>
  <w:style w:type="paragraph" w:customStyle="1" w:styleId="31">
    <w:name w:val="Заголовок 3 без номера"/>
    <w:basedOn w:val="3"/>
    <w:link w:val="38"/>
    <w:qFormat/>
    <w:rsid w:val="00843BA3"/>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43BA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43BA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43BA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43BA3"/>
    <w:pPr>
      <w:spacing w:before="0" w:after="0"/>
    </w:pPr>
    <w:rPr>
      <w:rFonts w:ascii="Arial" w:hAnsi="Arial"/>
      <w:bCs/>
      <w:sz w:val="15"/>
      <w:lang w:eastAsia="ko-KR"/>
    </w:rPr>
  </w:style>
  <w:style w:type="paragraph" w:customStyle="1" w:styleId="afff5">
    <w:name w:val="Шапка ПАКК полужирный"/>
    <w:basedOn w:val="afff4"/>
    <w:autoRedefine/>
    <w:rsid w:val="00843BA3"/>
    <w:rPr>
      <w:b/>
    </w:rPr>
  </w:style>
  <w:style w:type="paragraph" w:customStyle="1" w:styleId="-019">
    <w:name w:val="Стиль Стиль Кому + Слева:  -0.19 см"/>
    <w:basedOn w:val="afff6"/>
    <w:rsid w:val="00843BA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43BA3"/>
    <w:pPr>
      <w:ind w:left="720"/>
      <w:contextualSpacing/>
    </w:pPr>
  </w:style>
  <w:style w:type="paragraph" w:styleId="a">
    <w:name w:val="List"/>
    <w:aliases w:val="Список Знак,Список Знак1,Список Знак Знак,Headline1"/>
    <w:basedOn w:val="a2"/>
    <w:link w:val="2e"/>
    <w:autoRedefine/>
    <w:rsid w:val="00843BA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43BA3"/>
    <w:pPr>
      <w:keepNext/>
      <w:keepLines/>
      <w:numPr>
        <w:numId w:val="3"/>
      </w:numPr>
      <w:tabs>
        <w:tab w:val="left" w:pos="0"/>
      </w:tabs>
    </w:pPr>
  </w:style>
  <w:style w:type="paragraph" w:customStyle="1" w:styleId="30">
    <w:name w:val="Список3"/>
    <w:basedOn w:val="a2"/>
    <w:autoRedefine/>
    <w:rsid w:val="00843BA3"/>
    <w:pPr>
      <w:numPr>
        <w:numId w:val="5"/>
      </w:numPr>
      <w:tabs>
        <w:tab w:val="clear" w:pos="360"/>
        <w:tab w:val="left" w:pos="1208"/>
      </w:tabs>
      <w:spacing w:before="80" w:after="80"/>
      <w:ind w:left="1208" w:hanging="357"/>
    </w:pPr>
  </w:style>
  <w:style w:type="paragraph" w:customStyle="1" w:styleId="17">
    <w:name w:val="Номер1"/>
    <w:basedOn w:val="a"/>
    <w:autoRedefine/>
    <w:rsid w:val="00843BA3"/>
    <w:pPr>
      <w:numPr>
        <w:ilvl w:val="1"/>
        <w:numId w:val="3"/>
      </w:numPr>
    </w:pPr>
  </w:style>
  <w:style w:type="paragraph" w:customStyle="1" w:styleId="24">
    <w:name w:val="Номер2"/>
    <w:basedOn w:val="2f"/>
    <w:autoRedefine/>
    <w:rsid w:val="00843BA3"/>
    <w:pPr>
      <w:numPr>
        <w:ilvl w:val="2"/>
        <w:numId w:val="3"/>
      </w:numPr>
      <w:spacing w:before="120" w:after="120"/>
    </w:pPr>
  </w:style>
  <w:style w:type="paragraph" w:styleId="2f0">
    <w:name w:val="toc 2"/>
    <w:basedOn w:val="a2"/>
    <w:next w:val="a2"/>
    <w:rsid w:val="00843BA3"/>
    <w:pPr>
      <w:tabs>
        <w:tab w:val="left" w:pos="425"/>
        <w:tab w:val="right" w:pos="8789"/>
      </w:tabs>
      <w:ind w:left="850" w:right="284" w:hanging="425"/>
    </w:pPr>
    <w:rPr>
      <w:smallCaps/>
      <w:noProof/>
      <w:sz w:val="20"/>
    </w:rPr>
  </w:style>
  <w:style w:type="paragraph" w:styleId="39">
    <w:name w:val="toc 3"/>
    <w:basedOn w:val="a2"/>
    <w:next w:val="a2"/>
    <w:rsid w:val="00843BA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43BA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43BA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43BA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43BA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43BA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43BA3"/>
    <w:rPr>
      <w:sz w:val="22"/>
    </w:rPr>
  </w:style>
  <w:style w:type="paragraph" w:customStyle="1" w:styleId="affff1">
    <w:name w:val="Название документа"/>
    <w:basedOn w:val="a2"/>
    <w:next w:val="a2"/>
    <w:autoRedefine/>
    <w:rsid w:val="00843BA3"/>
    <w:pPr>
      <w:suppressLineNumbers/>
      <w:suppressAutoHyphens/>
      <w:ind w:left="-851"/>
      <w:jc w:val="left"/>
    </w:pPr>
    <w:rPr>
      <w:rFonts w:ascii="Arial" w:hAnsi="Arial"/>
      <w:b/>
      <w:sz w:val="40"/>
    </w:rPr>
  </w:style>
  <w:style w:type="character" w:styleId="affff2">
    <w:name w:val="page number"/>
    <w:basedOn w:val="a3"/>
    <w:rsid w:val="00843BA3"/>
    <w:rPr>
      <w:rFonts w:ascii="Arial" w:hAnsi="Arial"/>
    </w:rPr>
  </w:style>
  <w:style w:type="paragraph" w:customStyle="1" w:styleId="affff3">
    <w:name w:val="Подзаголовок документа"/>
    <w:basedOn w:val="a2"/>
    <w:autoRedefine/>
    <w:rsid w:val="00843BA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43BA3"/>
    <w:pPr>
      <w:tabs>
        <w:tab w:val="left" w:pos="0"/>
      </w:tabs>
      <w:spacing w:before="840" w:after="1080"/>
    </w:pPr>
    <w:rPr>
      <w:rFonts w:ascii="Arial" w:hAnsi="Arial"/>
      <w:b/>
      <w:sz w:val="36"/>
    </w:rPr>
  </w:style>
  <w:style w:type="paragraph" w:customStyle="1" w:styleId="affff5">
    <w:name w:val="Гриф"/>
    <w:basedOn w:val="a2"/>
    <w:rsid w:val="00843BA3"/>
    <w:rPr>
      <w:rFonts w:ascii="Arial" w:hAnsi="Arial"/>
      <w:sz w:val="18"/>
    </w:rPr>
  </w:style>
  <w:style w:type="paragraph" w:customStyle="1" w:styleId="affff6">
    <w:name w:val="Название клиента"/>
    <w:basedOn w:val="affff1"/>
    <w:rsid w:val="00843BA3"/>
    <w:pPr>
      <w:spacing w:before="0"/>
    </w:pPr>
    <w:rPr>
      <w:sz w:val="36"/>
    </w:rPr>
  </w:style>
  <w:style w:type="paragraph" w:customStyle="1" w:styleId="3a">
    <w:name w:val="Список3_без_б"/>
    <w:basedOn w:val="a2"/>
    <w:autoRedefine/>
    <w:rsid w:val="00843BA3"/>
    <w:pPr>
      <w:spacing w:before="80" w:after="80"/>
      <w:ind w:left="1208"/>
    </w:pPr>
  </w:style>
  <w:style w:type="paragraph" w:customStyle="1" w:styleId="affff7">
    <w:name w:val="Список_без_б"/>
    <w:basedOn w:val="a2"/>
    <w:autoRedefine/>
    <w:rsid w:val="00843BA3"/>
    <w:pPr>
      <w:spacing w:before="120" w:after="120"/>
      <w:ind w:left="357"/>
    </w:pPr>
  </w:style>
  <w:style w:type="paragraph" w:customStyle="1" w:styleId="2f1">
    <w:name w:val="Список2_без_б"/>
    <w:basedOn w:val="a2"/>
    <w:autoRedefine/>
    <w:rsid w:val="00843BA3"/>
    <w:pPr>
      <w:spacing w:before="80" w:after="80"/>
      <w:ind w:left="851"/>
    </w:pPr>
  </w:style>
  <w:style w:type="paragraph" w:customStyle="1" w:styleId="affff8">
    <w:name w:val="Компания"/>
    <w:basedOn w:val="a2"/>
    <w:autoRedefine/>
    <w:rsid w:val="00843BA3"/>
    <w:pPr>
      <w:spacing w:before="720"/>
      <w:ind w:left="5387"/>
      <w:jc w:val="left"/>
    </w:pPr>
    <w:rPr>
      <w:b/>
    </w:rPr>
  </w:style>
  <w:style w:type="paragraph" w:customStyle="1" w:styleId="affff9">
    <w:name w:val="Кому"/>
    <w:basedOn w:val="a2"/>
    <w:rsid w:val="00843BA3"/>
    <w:pPr>
      <w:spacing w:before="240"/>
      <w:ind w:left="5693"/>
      <w:jc w:val="left"/>
    </w:pPr>
  </w:style>
  <w:style w:type="paragraph" w:customStyle="1" w:styleId="affffa">
    <w:name w:val="Тема письма"/>
    <w:basedOn w:val="a2"/>
    <w:next w:val="affffb"/>
    <w:rsid w:val="00843BA3"/>
    <w:pPr>
      <w:suppressAutoHyphens/>
      <w:spacing w:before="600" w:after="720"/>
      <w:ind w:right="1701"/>
      <w:jc w:val="left"/>
    </w:pPr>
    <w:rPr>
      <w:b/>
    </w:rPr>
  </w:style>
  <w:style w:type="paragraph" w:customStyle="1" w:styleId="affffb">
    <w:name w:val="Уважаемый"/>
    <w:basedOn w:val="a2"/>
    <w:rsid w:val="00843BA3"/>
    <w:pPr>
      <w:suppressAutoHyphens/>
      <w:spacing w:after="240"/>
      <w:jc w:val="left"/>
    </w:pPr>
  </w:style>
  <w:style w:type="paragraph" w:customStyle="1" w:styleId="affffc">
    <w:name w:val="С уважением"/>
    <w:basedOn w:val="a2"/>
    <w:rsid w:val="00843BA3"/>
    <w:pPr>
      <w:spacing w:before="960" w:after="960"/>
      <w:jc w:val="left"/>
    </w:pPr>
  </w:style>
  <w:style w:type="paragraph" w:customStyle="1" w:styleId="affffd">
    <w:name w:val="Текст письма"/>
    <w:basedOn w:val="a2"/>
    <w:rsid w:val="00843BA3"/>
  </w:style>
  <w:style w:type="paragraph" w:styleId="affffe">
    <w:name w:val="Signature"/>
    <w:basedOn w:val="a2"/>
    <w:next w:val="a2"/>
    <w:link w:val="afffff"/>
    <w:rsid w:val="00843BA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43BA3"/>
    <w:pPr>
      <w:pageBreakBefore/>
    </w:pPr>
  </w:style>
  <w:style w:type="paragraph" w:customStyle="1" w:styleId="15">
    <w:name w:val="Заголовок 1БН"/>
    <w:basedOn w:val="a2"/>
    <w:next w:val="a2"/>
    <w:rsid w:val="00843BA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43BA3"/>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43BA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43BA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43BA3"/>
    <w:rPr>
      <w:b/>
      <w:sz w:val="18"/>
    </w:rPr>
  </w:style>
  <w:style w:type="paragraph" w:customStyle="1" w:styleId="949">
    <w:name w:val="Стиль Компания + Слева:  9.49 см"/>
    <w:basedOn w:val="affff8"/>
    <w:autoRedefine/>
    <w:rsid w:val="00843BA3"/>
  </w:style>
  <w:style w:type="paragraph" w:customStyle="1" w:styleId="afff6">
    <w:name w:val="Стиль Кому"/>
    <w:basedOn w:val="a2"/>
    <w:rsid w:val="00843BA3"/>
    <w:rPr>
      <w:b/>
      <w:bCs/>
      <w:noProof/>
    </w:rPr>
  </w:style>
  <w:style w:type="paragraph" w:customStyle="1" w:styleId="afffff2">
    <w:name w:val="Исполнитель"/>
    <w:basedOn w:val="a2"/>
    <w:autoRedefine/>
    <w:rsid w:val="00843BA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43BA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43BA3"/>
    <w:rPr>
      <w:i/>
      <w:color w:val="FF0000"/>
    </w:rPr>
  </w:style>
  <w:style w:type="paragraph" w:customStyle="1" w:styleId="afffff5">
    <w:name w:val="Верхний колонтитул письма"/>
    <w:basedOn w:val="afff0"/>
    <w:autoRedefine/>
    <w:rsid w:val="00843BA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43BA3"/>
    <w:pPr>
      <w:ind w:left="8789"/>
    </w:pPr>
  </w:style>
  <w:style w:type="paragraph" w:customStyle="1" w:styleId="afffff7">
    <w:name w:val="Город_дата"/>
    <w:basedOn w:val="afffff8"/>
    <w:autoRedefine/>
    <w:qFormat/>
    <w:rsid w:val="00843BA3"/>
    <w:pPr>
      <w:jc w:val="center"/>
    </w:pPr>
    <w:rPr>
      <w:rFonts w:ascii="Arial" w:hAnsi="Arial"/>
      <w:b/>
    </w:rPr>
  </w:style>
  <w:style w:type="paragraph" w:customStyle="1" w:styleId="14">
    <w:name w:val="Номер1)"/>
    <w:basedOn w:val="17"/>
    <w:autoRedefine/>
    <w:qFormat/>
    <w:rsid w:val="00843BA3"/>
    <w:pPr>
      <w:numPr>
        <w:ilvl w:val="0"/>
        <w:numId w:val="7"/>
      </w:numPr>
      <w:spacing w:before="120" w:after="120"/>
    </w:pPr>
  </w:style>
  <w:style w:type="paragraph" w:styleId="afffff8">
    <w:name w:val="Date"/>
    <w:basedOn w:val="a2"/>
    <w:next w:val="a2"/>
    <w:link w:val="afffff9"/>
    <w:rsid w:val="00843BA3"/>
  </w:style>
  <w:style w:type="character" w:customStyle="1" w:styleId="afffff9">
    <w:name w:val="Дата Знак"/>
    <w:basedOn w:val="a3"/>
    <w:link w:val="afffff8"/>
    <w:rsid w:val="00843BA3"/>
    <w:rPr>
      <w:sz w:val="22"/>
    </w:rPr>
  </w:style>
  <w:style w:type="paragraph" w:customStyle="1" w:styleId="afffffa">
    <w:name w:val="Список_абзац"/>
    <w:basedOn w:val="a2"/>
    <w:autoRedefine/>
    <w:qFormat/>
    <w:rsid w:val="00843BA3"/>
    <w:pPr>
      <w:ind w:left="357"/>
      <w:contextualSpacing/>
    </w:pPr>
  </w:style>
  <w:style w:type="character" w:customStyle="1" w:styleId="afffffb">
    <w:name w:val="Полужирный курсив новый"/>
    <w:basedOn w:val="a3"/>
    <w:uiPriority w:val="1"/>
    <w:qFormat/>
    <w:rsid w:val="00843BA3"/>
    <w:rPr>
      <w:b/>
      <w:i/>
    </w:rPr>
  </w:style>
  <w:style w:type="numbering" w:customStyle="1" w:styleId="13">
    <w:name w:val="Таблица список номер 1"/>
    <w:basedOn w:val="a5"/>
    <w:uiPriority w:val="99"/>
    <w:rsid w:val="00843BA3"/>
    <w:pPr>
      <w:numPr>
        <w:numId w:val="8"/>
      </w:numPr>
    </w:pPr>
  </w:style>
  <w:style w:type="character" w:customStyle="1" w:styleId="afffffc">
    <w:name w:val="Курсив"/>
    <w:basedOn w:val="a3"/>
    <w:uiPriority w:val="1"/>
    <w:qFormat/>
    <w:rsid w:val="00843BA3"/>
    <w:rPr>
      <w:i/>
    </w:rPr>
  </w:style>
  <w:style w:type="numbering" w:customStyle="1" w:styleId="16">
    <w:name w:val="Стиль Таблица список номер 1 + многоуровневый подчеркивание"/>
    <w:basedOn w:val="a5"/>
    <w:rsid w:val="00843BA3"/>
    <w:pPr>
      <w:numPr>
        <w:numId w:val="9"/>
      </w:numPr>
    </w:pPr>
  </w:style>
  <w:style w:type="character" w:customStyle="1" w:styleId="afffffd">
    <w:name w:val="Полужирный_новый"/>
    <w:basedOn w:val="a3"/>
    <w:uiPriority w:val="1"/>
    <w:qFormat/>
    <w:rsid w:val="00843BA3"/>
    <w:rPr>
      <w:b/>
    </w:rPr>
  </w:style>
  <w:style w:type="character" w:customStyle="1" w:styleId="afffffe">
    <w:name w:val="Подчеркнутый новый"/>
    <w:basedOn w:val="a3"/>
    <w:uiPriority w:val="1"/>
    <w:qFormat/>
    <w:rsid w:val="00843BA3"/>
    <w:rPr>
      <w:u w:val="single"/>
    </w:rPr>
  </w:style>
  <w:style w:type="numbering" w:customStyle="1" w:styleId="10">
    <w:name w:val="Таблица список марк 1"/>
    <w:basedOn w:val="13"/>
    <w:uiPriority w:val="99"/>
    <w:rsid w:val="00843BA3"/>
    <w:pPr>
      <w:numPr>
        <w:numId w:val="10"/>
      </w:numPr>
    </w:pPr>
  </w:style>
  <w:style w:type="numbering" w:customStyle="1" w:styleId="22">
    <w:name w:val="Таблица список марк 2"/>
    <w:basedOn w:val="13"/>
    <w:uiPriority w:val="99"/>
    <w:rsid w:val="00843BA3"/>
    <w:pPr>
      <w:numPr>
        <w:numId w:val="11"/>
      </w:numPr>
    </w:pPr>
  </w:style>
  <w:style w:type="numbering" w:customStyle="1" w:styleId="113">
    <w:name w:val="Стиль Таблица список номер 1 + многоуровневый подчеркивание1"/>
    <w:basedOn w:val="a5"/>
    <w:rsid w:val="00843BA3"/>
    <w:pPr>
      <w:numPr>
        <w:numId w:val="12"/>
      </w:numPr>
    </w:pPr>
  </w:style>
  <w:style w:type="numbering" w:customStyle="1" w:styleId="12">
    <w:name w:val="Стиль Таблица список номер 1"/>
    <w:basedOn w:val="a5"/>
    <w:rsid w:val="00843BA3"/>
    <w:pPr>
      <w:numPr>
        <w:numId w:val="13"/>
      </w:numPr>
    </w:pPr>
  </w:style>
  <w:style w:type="numbering" w:customStyle="1" w:styleId="20">
    <w:name w:val="Таблица список номер 2"/>
    <w:basedOn w:val="13"/>
    <w:uiPriority w:val="99"/>
    <w:rsid w:val="00843BA3"/>
    <w:pPr>
      <w:numPr>
        <w:numId w:val="14"/>
      </w:numPr>
    </w:pPr>
  </w:style>
  <w:style w:type="paragraph" w:customStyle="1" w:styleId="affffff">
    <w:name w:val="Таблица шапка"/>
    <w:basedOn w:val="afff4"/>
    <w:autoRedefine/>
    <w:qFormat/>
    <w:rsid w:val="00843BA3"/>
    <w:pPr>
      <w:jc w:val="center"/>
    </w:pPr>
    <w:rPr>
      <w:b/>
      <w:sz w:val="20"/>
      <w:lang w:val="en-US"/>
    </w:rPr>
  </w:style>
  <w:style w:type="paragraph" w:customStyle="1" w:styleId="1f5">
    <w:name w:val="Таблица номер 1"/>
    <w:basedOn w:val="17"/>
    <w:autoRedefine/>
    <w:qFormat/>
    <w:rsid w:val="00843BA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43BA3"/>
    <w:pPr>
      <w:numPr>
        <w:ilvl w:val="0"/>
        <w:numId w:val="0"/>
      </w:numPr>
    </w:pPr>
    <w:rPr>
      <w:rFonts w:ascii="Arial" w:hAnsi="Arial"/>
      <w:sz w:val="20"/>
    </w:rPr>
  </w:style>
  <w:style w:type="paragraph" w:customStyle="1" w:styleId="1f6">
    <w:name w:val="Таблица номер 1)"/>
    <w:basedOn w:val="14"/>
    <w:autoRedefine/>
    <w:qFormat/>
    <w:rsid w:val="00843BA3"/>
    <w:pPr>
      <w:numPr>
        <w:numId w:val="0"/>
      </w:numPr>
    </w:pPr>
    <w:rPr>
      <w:rFonts w:ascii="Arial" w:hAnsi="Arial"/>
      <w:sz w:val="20"/>
    </w:rPr>
  </w:style>
  <w:style w:type="paragraph" w:customStyle="1" w:styleId="affffff0">
    <w:name w:val="Таблица список"/>
    <w:basedOn w:val="a"/>
    <w:autoRedefine/>
    <w:qFormat/>
    <w:rsid w:val="00843BA3"/>
    <w:pPr>
      <w:numPr>
        <w:numId w:val="0"/>
      </w:numPr>
    </w:pPr>
    <w:rPr>
      <w:rFonts w:ascii="Arial" w:hAnsi="Arial"/>
      <w:sz w:val="20"/>
    </w:rPr>
  </w:style>
  <w:style w:type="paragraph" w:customStyle="1" w:styleId="2f3">
    <w:name w:val="Таблица список 2"/>
    <w:basedOn w:val="2f"/>
    <w:autoRedefine/>
    <w:qFormat/>
    <w:rsid w:val="00843BA3"/>
    <w:pPr>
      <w:numPr>
        <w:numId w:val="0"/>
      </w:numPr>
    </w:pPr>
    <w:rPr>
      <w:rFonts w:ascii="Arial" w:hAnsi="Arial"/>
      <w:sz w:val="20"/>
    </w:rPr>
  </w:style>
  <w:style w:type="paragraph" w:customStyle="1" w:styleId="1f7">
    <w:name w:val="Заголовок 1_без нов стр"/>
    <w:next w:val="a2"/>
    <w:link w:val="1f8"/>
    <w:autoRedefine/>
    <w:qFormat/>
    <w:rsid w:val="00843BA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43BA3"/>
    <w:pPr>
      <w:spacing w:before="400" w:after="360"/>
    </w:pPr>
    <w:rPr>
      <w:rFonts w:ascii="Arial" w:hAnsi="Arial"/>
      <w:b/>
      <w:sz w:val="36"/>
      <w:lang w:val="en-US"/>
    </w:rPr>
  </w:style>
  <w:style w:type="character" w:customStyle="1" w:styleId="115">
    <w:name w:val="Заголовок 1_без нов стр1 Знак"/>
    <w:basedOn w:val="a3"/>
    <w:link w:val="114"/>
    <w:rsid w:val="00843BA3"/>
    <w:rPr>
      <w:rFonts w:ascii="Arial" w:hAnsi="Arial"/>
      <w:b/>
      <w:sz w:val="36"/>
      <w:lang w:val="en-US"/>
    </w:rPr>
  </w:style>
  <w:style w:type="character" w:customStyle="1" w:styleId="1f8">
    <w:name w:val="Заголовок 1_без нов стр Знак"/>
    <w:basedOn w:val="a3"/>
    <w:link w:val="1f7"/>
    <w:rsid w:val="00843BA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43BA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43BA3"/>
    <w:pPr>
      <w:spacing w:before="200" w:after="200"/>
      <w:jc w:val="both"/>
    </w:pPr>
    <w:rPr>
      <w:sz w:val="22"/>
    </w:rPr>
  </w:style>
  <w:style w:type="paragraph" w:styleId="1">
    <w:name w:val="heading 1"/>
    <w:next w:val="a2"/>
    <w:link w:val="18"/>
    <w:autoRedefine/>
    <w:qFormat/>
    <w:rsid w:val="00843BA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843BA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843BA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843BA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843BA3"/>
    <w:pPr>
      <w:keepNext/>
      <w:suppressAutoHyphens/>
      <w:spacing w:before="240"/>
      <w:jc w:val="left"/>
      <w:outlineLvl w:val="4"/>
    </w:pPr>
    <w:rPr>
      <w:rFonts w:ascii="Arial Narrow" w:hAnsi="Arial Narrow"/>
    </w:rPr>
  </w:style>
  <w:style w:type="paragraph" w:styleId="6">
    <w:name w:val="heading 6"/>
    <w:basedOn w:val="a2"/>
    <w:next w:val="a2"/>
    <w:link w:val="60"/>
    <w:autoRedefine/>
    <w:rsid w:val="00843BA3"/>
    <w:pPr>
      <w:numPr>
        <w:ilvl w:val="5"/>
        <w:numId w:val="1"/>
      </w:numPr>
      <w:spacing w:before="240"/>
      <w:outlineLvl w:val="5"/>
    </w:pPr>
    <w:rPr>
      <w:rFonts w:ascii="Arial" w:hAnsi="Arial"/>
      <w:i/>
      <w:szCs w:val="22"/>
    </w:rPr>
  </w:style>
  <w:style w:type="paragraph" w:styleId="7">
    <w:name w:val="heading 7"/>
    <w:basedOn w:val="a2"/>
    <w:next w:val="a2"/>
    <w:link w:val="70"/>
    <w:autoRedefine/>
    <w:rsid w:val="00843BA3"/>
    <w:pPr>
      <w:numPr>
        <w:ilvl w:val="6"/>
        <w:numId w:val="1"/>
      </w:numPr>
      <w:spacing w:before="240"/>
      <w:outlineLvl w:val="6"/>
    </w:pPr>
    <w:rPr>
      <w:rFonts w:ascii="Arial" w:hAnsi="Arial"/>
      <w:szCs w:val="22"/>
    </w:rPr>
  </w:style>
  <w:style w:type="paragraph" w:styleId="8">
    <w:name w:val="heading 8"/>
    <w:basedOn w:val="a2"/>
    <w:next w:val="a2"/>
    <w:link w:val="80"/>
    <w:autoRedefine/>
    <w:rsid w:val="00843BA3"/>
    <w:pPr>
      <w:numPr>
        <w:ilvl w:val="7"/>
        <w:numId w:val="1"/>
      </w:numPr>
      <w:spacing w:before="240"/>
      <w:outlineLvl w:val="7"/>
    </w:pPr>
    <w:rPr>
      <w:rFonts w:ascii="Arial" w:hAnsi="Arial"/>
      <w:i/>
      <w:szCs w:val="22"/>
    </w:rPr>
  </w:style>
  <w:style w:type="paragraph" w:styleId="9">
    <w:name w:val="heading 9"/>
    <w:basedOn w:val="a2"/>
    <w:next w:val="a2"/>
    <w:link w:val="90"/>
    <w:autoRedefine/>
    <w:rsid w:val="00843BA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843BA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843BA3"/>
  </w:style>
  <w:style w:type="character" w:customStyle="1" w:styleId="18">
    <w:name w:val="Заголовок 1 Знак"/>
    <w:basedOn w:val="a3"/>
    <w:link w:val="1"/>
    <w:rsid w:val="00843BA3"/>
    <w:rPr>
      <w:rFonts w:ascii="Arial" w:hAnsi="Arial"/>
      <w:b/>
      <w:kern w:val="28"/>
      <w:sz w:val="36"/>
    </w:rPr>
  </w:style>
  <w:style w:type="character" w:customStyle="1" w:styleId="25">
    <w:name w:val="Заголовок 2 Знак"/>
    <w:basedOn w:val="a3"/>
    <w:link w:val="2"/>
    <w:rsid w:val="00843BA3"/>
    <w:rPr>
      <w:rFonts w:ascii="Arial" w:eastAsia="Arial Unicode MS" w:hAnsi="Arial"/>
      <w:b/>
      <w:sz w:val="26"/>
    </w:rPr>
  </w:style>
  <w:style w:type="character" w:customStyle="1" w:styleId="33">
    <w:name w:val="Заголовок 3 Знак"/>
    <w:basedOn w:val="a3"/>
    <w:link w:val="3"/>
    <w:rsid w:val="00843BA3"/>
    <w:rPr>
      <w:rFonts w:ascii="Arial" w:hAnsi="Arial"/>
      <w:b/>
      <w:sz w:val="22"/>
      <w:szCs w:val="22"/>
    </w:rPr>
  </w:style>
  <w:style w:type="character" w:customStyle="1" w:styleId="41">
    <w:name w:val="Заголовок 4 Знак"/>
    <w:basedOn w:val="a3"/>
    <w:link w:val="4"/>
    <w:rsid w:val="00843BA3"/>
    <w:rPr>
      <w:rFonts w:ascii="Arial" w:hAnsi="Arial"/>
      <w:sz w:val="22"/>
    </w:rPr>
  </w:style>
  <w:style w:type="character" w:customStyle="1" w:styleId="50">
    <w:name w:val="Заголовок 5 Знак"/>
    <w:basedOn w:val="a3"/>
    <w:link w:val="5"/>
    <w:rsid w:val="00843BA3"/>
    <w:rPr>
      <w:rFonts w:ascii="Arial Narrow" w:hAnsi="Arial Narrow"/>
      <w:sz w:val="22"/>
    </w:rPr>
  </w:style>
  <w:style w:type="character" w:customStyle="1" w:styleId="60">
    <w:name w:val="Заголовок 6 Знак"/>
    <w:basedOn w:val="a3"/>
    <w:link w:val="6"/>
    <w:rsid w:val="00843BA3"/>
    <w:rPr>
      <w:rFonts w:ascii="Arial" w:hAnsi="Arial"/>
      <w:i/>
      <w:sz w:val="22"/>
      <w:szCs w:val="22"/>
    </w:rPr>
  </w:style>
  <w:style w:type="character" w:customStyle="1" w:styleId="70">
    <w:name w:val="Заголовок 7 Знак"/>
    <w:basedOn w:val="a3"/>
    <w:link w:val="7"/>
    <w:rsid w:val="00843BA3"/>
    <w:rPr>
      <w:rFonts w:ascii="Arial" w:hAnsi="Arial"/>
      <w:sz w:val="22"/>
      <w:szCs w:val="22"/>
    </w:rPr>
  </w:style>
  <w:style w:type="character" w:customStyle="1" w:styleId="80">
    <w:name w:val="Заголовок 8 Знак"/>
    <w:basedOn w:val="a3"/>
    <w:link w:val="8"/>
    <w:rsid w:val="00843BA3"/>
    <w:rPr>
      <w:rFonts w:ascii="Arial" w:hAnsi="Arial"/>
      <w:i/>
      <w:sz w:val="22"/>
      <w:szCs w:val="22"/>
    </w:rPr>
  </w:style>
  <w:style w:type="character" w:customStyle="1" w:styleId="90">
    <w:name w:val="Заголовок 9 Знак"/>
    <w:basedOn w:val="a3"/>
    <w:link w:val="9"/>
    <w:rsid w:val="00843BA3"/>
    <w:rPr>
      <w:rFonts w:ascii="Arial" w:hAnsi="Arial"/>
      <w:i/>
      <w:sz w:val="18"/>
      <w:szCs w:val="18"/>
    </w:rPr>
  </w:style>
  <w:style w:type="character" w:styleId="a6">
    <w:name w:val="annotation reference"/>
    <w:basedOn w:val="a3"/>
    <w:semiHidden/>
    <w:rsid w:val="00843BA3"/>
    <w:rPr>
      <w:sz w:val="16"/>
    </w:rPr>
  </w:style>
  <w:style w:type="character" w:styleId="a7">
    <w:name w:val="footnote reference"/>
    <w:aliases w:val="Ciae niinee 1,Знак сноски 1,Знак сноски-FN,Ciae niinee-FN"/>
    <w:basedOn w:val="a3"/>
    <w:rsid w:val="00843BA3"/>
    <w:rPr>
      <w:vertAlign w:val="superscript"/>
    </w:rPr>
  </w:style>
  <w:style w:type="paragraph" w:styleId="a8">
    <w:name w:val="caption"/>
    <w:basedOn w:val="a2"/>
    <w:next w:val="a2"/>
    <w:qFormat/>
    <w:rsid w:val="00843BA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843BA3"/>
    <w:pPr>
      <w:tabs>
        <w:tab w:val="left" w:pos="0"/>
        <w:tab w:val="right" w:pos="8789"/>
      </w:tabs>
      <w:ind w:left="425" w:right="284" w:hanging="425"/>
      <w:jc w:val="left"/>
    </w:pPr>
    <w:rPr>
      <w:caps/>
      <w:noProof/>
      <w:sz w:val="20"/>
    </w:rPr>
  </w:style>
  <w:style w:type="paragraph" w:styleId="42">
    <w:name w:val="toc 4"/>
    <w:basedOn w:val="a2"/>
    <w:next w:val="a2"/>
    <w:autoRedefine/>
    <w:rsid w:val="00843BA3"/>
    <w:pPr>
      <w:tabs>
        <w:tab w:val="left" w:pos="0"/>
        <w:tab w:val="right" w:pos="8789"/>
      </w:tabs>
      <w:spacing w:after="0"/>
      <w:ind w:right="284"/>
    </w:pPr>
    <w:rPr>
      <w:caps/>
      <w:sz w:val="20"/>
    </w:rPr>
  </w:style>
  <w:style w:type="paragraph" w:styleId="51">
    <w:name w:val="toc 5"/>
    <w:basedOn w:val="a2"/>
    <w:next w:val="a2"/>
    <w:autoRedefine/>
    <w:rsid w:val="00843BA3"/>
    <w:pPr>
      <w:tabs>
        <w:tab w:val="left" w:pos="425"/>
        <w:tab w:val="right" w:pos="8789"/>
      </w:tabs>
      <w:ind w:left="425" w:right="284"/>
    </w:pPr>
    <w:rPr>
      <w:smallCaps/>
      <w:sz w:val="20"/>
    </w:rPr>
  </w:style>
  <w:style w:type="paragraph" w:styleId="61">
    <w:name w:val="toc 6"/>
    <w:basedOn w:val="a2"/>
    <w:next w:val="a2"/>
    <w:autoRedefine/>
    <w:rsid w:val="00843BA3"/>
    <w:pPr>
      <w:tabs>
        <w:tab w:val="left" w:pos="0"/>
        <w:tab w:val="right" w:pos="8789"/>
      </w:tabs>
      <w:spacing w:before="20" w:after="20"/>
      <w:ind w:left="851" w:right="284"/>
    </w:pPr>
    <w:rPr>
      <w:sz w:val="20"/>
    </w:rPr>
  </w:style>
  <w:style w:type="paragraph" w:styleId="71">
    <w:name w:val="toc 7"/>
    <w:basedOn w:val="a2"/>
    <w:next w:val="a2"/>
    <w:autoRedefine/>
    <w:rsid w:val="00843BA3"/>
    <w:pPr>
      <w:tabs>
        <w:tab w:val="right" w:leader="dot" w:pos="9639"/>
      </w:tabs>
      <w:spacing w:after="0"/>
      <w:ind w:left="1320"/>
    </w:pPr>
    <w:rPr>
      <w:sz w:val="18"/>
    </w:rPr>
  </w:style>
  <w:style w:type="paragraph" w:styleId="81">
    <w:name w:val="toc 8"/>
    <w:basedOn w:val="a2"/>
    <w:next w:val="a2"/>
    <w:autoRedefine/>
    <w:rsid w:val="00843BA3"/>
    <w:pPr>
      <w:tabs>
        <w:tab w:val="right" w:leader="dot" w:pos="9639"/>
      </w:tabs>
      <w:spacing w:after="0"/>
      <w:ind w:left="1540"/>
    </w:pPr>
    <w:rPr>
      <w:sz w:val="18"/>
    </w:rPr>
  </w:style>
  <w:style w:type="paragraph" w:styleId="91">
    <w:name w:val="toc 9"/>
    <w:basedOn w:val="a2"/>
    <w:next w:val="a2"/>
    <w:autoRedefine/>
    <w:rsid w:val="00843BA3"/>
    <w:pPr>
      <w:tabs>
        <w:tab w:val="right" w:leader="dot" w:pos="9639"/>
      </w:tabs>
      <w:spacing w:after="0"/>
      <w:ind w:left="1760"/>
    </w:pPr>
    <w:rPr>
      <w:sz w:val="18"/>
    </w:rPr>
  </w:style>
  <w:style w:type="paragraph" w:styleId="a9">
    <w:name w:val="annotation text"/>
    <w:basedOn w:val="a2"/>
    <w:link w:val="aa"/>
    <w:rsid w:val="00843BA3"/>
    <w:pPr>
      <w:suppressAutoHyphens/>
      <w:ind w:left="567"/>
    </w:pPr>
    <w:rPr>
      <w:sz w:val="20"/>
    </w:rPr>
  </w:style>
  <w:style w:type="character" w:customStyle="1" w:styleId="aa">
    <w:name w:val="Текст примечания Знак"/>
    <w:basedOn w:val="a3"/>
    <w:link w:val="a9"/>
    <w:rsid w:val="00843BA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843BA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843BA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843BA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843BA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843BA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843BA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843BA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843BA3"/>
    <w:rPr>
      <w:sz w:val="22"/>
    </w:rPr>
  </w:style>
  <w:style w:type="paragraph" w:customStyle="1" w:styleId="afb">
    <w:name w:val="Вывод по разделу"/>
    <w:basedOn w:val="a2"/>
    <w:next w:val="a2"/>
    <w:link w:val="afc"/>
    <w:qFormat/>
    <w:rsid w:val="00843BA3"/>
    <w:pPr>
      <w:spacing w:before="300" w:after="120"/>
    </w:pPr>
    <w:rPr>
      <w:rFonts w:ascii="Arial Narrow" w:hAnsi="Arial Narrow"/>
      <w:b/>
    </w:rPr>
  </w:style>
  <w:style w:type="character" w:customStyle="1" w:styleId="afc">
    <w:name w:val="Вывод по разделу Знак"/>
    <w:basedOn w:val="a3"/>
    <w:link w:val="afb"/>
    <w:rsid w:val="00843BA3"/>
    <w:rPr>
      <w:rFonts w:ascii="Arial Narrow" w:hAnsi="Arial Narrow"/>
      <w:b/>
      <w:sz w:val="22"/>
    </w:rPr>
  </w:style>
  <w:style w:type="paragraph" w:customStyle="1" w:styleId="afd">
    <w:name w:val="Оглавление"/>
    <w:basedOn w:val="a2"/>
    <w:link w:val="afe"/>
    <w:qFormat/>
    <w:rsid w:val="00843BA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843BA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843BA3"/>
    <w:pPr>
      <w:tabs>
        <w:tab w:val="clear" w:pos="360"/>
      </w:tabs>
      <w:spacing w:before="80" w:line="240" w:lineRule="auto"/>
      <w:ind w:left="720"/>
    </w:pPr>
  </w:style>
  <w:style w:type="character" w:customStyle="1" w:styleId="27">
    <w:name w:val="Список без нумерации 2 уровня Знак"/>
    <w:basedOn w:val="1b"/>
    <w:link w:val="26"/>
    <w:rsid w:val="00843BA3"/>
    <w:rPr>
      <w:sz w:val="22"/>
    </w:rPr>
  </w:style>
  <w:style w:type="paragraph" w:customStyle="1" w:styleId="34">
    <w:name w:val="Список без нумерации 3 уровня"/>
    <w:basedOn w:val="26"/>
    <w:link w:val="35"/>
    <w:qFormat/>
    <w:rsid w:val="00843BA3"/>
    <w:pPr>
      <w:spacing w:before="40"/>
      <w:ind w:left="1080"/>
    </w:pPr>
  </w:style>
  <w:style w:type="character" w:customStyle="1" w:styleId="35">
    <w:name w:val="Список без нумерации 3 уровня Знак"/>
    <w:basedOn w:val="27"/>
    <w:link w:val="34"/>
    <w:rsid w:val="00843BA3"/>
    <w:rPr>
      <w:sz w:val="22"/>
    </w:rPr>
  </w:style>
  <w:style w:type="paragraph" w:customStyle="1" w:styleId="1c">
    <w:name w:val="Нумерованный список 1"/>
    <w:basedOn w:val="a2"/>
    <w:link w:val="1d"/>
    <w:qFormat/>
    <w:rsid w:val="00843BA3"/>
    <w:rPr>
      <w:rFonts w:ascii="Arial" w:hAnsi="Arial"/>
      <w:sz w:val="20"/>
    </w:rPr>
  </w:style>
  <w:style w:type="character" w:customStyle="1" w:styleId="1d">
    <w:name w:val="Нумерованный список 1 Знак"/>
    <w:basedOn w:val="a3"/>
    <w:link w:val="1c"/>
    <w:rsid w:val="00843BA3"/>
    <w:rPr>
      <w:rFonts w:ascii="Arial" w:hAnsi="Arial"/>
    </w:rPr>
  </w:style>
  <w:style w:type="paragraph" w:customStyle="1" w:styleId="aff0">
    <w:name w:val="Приложения"/>
    <w:basedOn w:val="a2"/>
    <w:next w:val="a2"/>
    <w:link w:val="aff1"/>
    <w:qFormat/>
    <w:rsid w:val="00843BA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843BA3"/>
    <w:rPr>
      <w:rFonts w:ascii="Arial Narrow" w:hAnsi="Arial Narrow"/>
      <w:b/>
      <w:bCs/>
      <w:caps/>
      <w:sz w:val="24"/>
    </w:rPr>
  </w:style>
  <w:style w:type="paragraph" w:customStyle="1" w:styleId="1e">
    <w:name w:val="Список_без_буллита 1"/>
    <w:basedOn w:val="1a"/>
    <w:next w:val="1a"/>
    <w:link w:val="1f"/>
    <w:qFormat/>
    <w:rsid w:val="00843BA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843BA3"/>
    <w:rPr>
      <w:rFonts w:ascii="Arial" w:hAnsi="Arial"/>
      <w:sz w:val="22"/>
    </w:rPr>
  </w:style>
  <w:style w:type="paragraph" w:customStyle="1" w:styleId="aff2">
    <w:name w:val="Список заголовок"/>
    <w:basedOn w:val="a2"/>
    <w:next w:val="1a"/>
    <w:link w:val="aff3"/>
    <w:qFormat/>
    <w:rsid w:val="00843BA3"/>
    <w:pPr>
      <w:keepNext/>
      <w:spacing w:before="240"/>
    </w:pPr>
    <w:rPr>
      <w:rFonts w:ascii="Arial" w:hAnsi="Arial"/>
      <w:sz w:val="20"/>
    </w:rPr>
  </w:style>
  <w:style w:type="character" w:customStyle="1" w:styleId="aff3">
    <w:name w:val="Список заголовок Знак"/>
    <w:basedOn w:val="a3"/>
    <w:link w:val="aff2"/>
    <w:rsid w:val="00843BA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843BA3"/>
    <w:pPr>
      <w:ind w:left="714" w:firstLine="0"/>
    </w:pPr>
    <w:rPr>
      <w:rFonts w:ascii="Arial" w:hAnsi="Arial"/>
    </w:rPr>
  </w:style>
  <w:style w:type="character" w:customStyle="1" w:styleId="2b">
    <w:name w:val="Список_без_буллита 2 Знак"/>
    <w:basedOn w:val="27"/>
    <w:link w:val="2a"/>
    <w:rsid w:val="00843BA3"/>
    <w:rPr>
      <w:rFonts w:ascii="Arial" w:hAnsi="Arial"/>
      <w:sz w:val="22"/>
    </w:rPr>
  </w:style>
  <w:style w:type="paragraph" w:customStyle="1" w:styleId="36">
    <w:name w:val="Список_без_буллита 3"/>
    <w:basedOn w:val="34"/>
    <w:link w:val="37"/>
    <w:qFormat/>
    <w:rsid w:val="00843BA3"/>
    <w:pPr>
      <w:ind w:left="1077" w:firstLine="0"/>
    </w:pPr>
    <w:rPr>
      <w:rFonts w:ascii="Arial" w:hAnsi="Arial"/>
    </w:rPr>
  </w:style>
  <w:style w:type="character" w:customStyle="1" w:styleId="37">
    <w:name w:val="Список_без_буллита 3 Знак"/>
    <w:basedOn w:val="35"/>
    <w:link w:val="36"/>
    <w:rsid w:val="00843BA3"/>
    <w:rPr>
      <w:rFonts w:ascii="Arial" w:hAnsi="Arial"/>
      <w:sz w:val="22"/>
    </w:rPr>
  </w:style>
  <w:style w:type="paragraph" w:customStyle="1" w:styleId="aff4">
    <w:name w:val="Реквизиты компании"/>
    <w:basedOn w:val="a2"/>
    <w:link w:val="aff5"/>
    <w:qFormat/>
    <w:rsid w:val="00843BA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843BA3"/>
    <w:rPr>
      <w:rFonts w:ascii="Arial Narrow" w:hAnsi="Arial Narrow" w:cs="Arial"/>
      <w:b/>
      <w:bCs/>
      <w:sz w:val="16"/>
      <w:szCs w:val="16"/>
      <w:u w:val="single"/>
    </w:rPr>
  </w:style>
  <w:style w:type="paragraph" w:customStyle="1" w:styleId="aff6">
    <w:name w:val="Наименование Клиента"/>
    <w:basedOn w:val="a2"/>
    <w:link w:val="aff7"/>
    <w:qFormat/>
    <w:rsid w:val="00843BA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843BA3"/>
    <w:rPr>
      <w:rFonts w:ascii="Arial" w:hAnsi="Arial"/>
      <w:b/>
      <w:caps/>
      <w:kern w:val="28"/>
      <w:sz w:val="28"/>
    </w:rPr>
  </w:style>
  <w:style w:type="paragraph" w:customStyle="1" w:styleId="aff8">
    <w:name w:val="Наименование проекта"/>
    <w:basedOn w:val="af8"/>
    <w:link w:val="aff9"/>
    <w:qFormat/>
    <w:rsid w:val="00843BA3"/>
    <w:pPr>
      <w:spacing w:before="0" w:after="0"/>
    </w:pPr>
  </w:style>
  <w:style w:type="character" w:customStyle="1" w:styleId="aff9">
    <w:name w:val="Наименование проекта Знак"/>
    <w:basedOn w:val="af9"/>
    <w:link w:val="aff8"/>
    <w:rsid w:val="00843BA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843BA3"/>
    <w:pPr>
      <w:spacing w:before="60" w:after="60"/>
    </w:pPr>
    <w:rPr>
      <w:b w:val="0"/>
      <w:smallCaps/>
    </w:rPr>
  </w:style>
  <w:style w:type="character" w:customStyle="1" w:styleId="44">
    <w:name w:val="Нумерованный список 4 уровня с объединением Знак"/>
    <w:basedOn w:val="33"/>
    <w:link w:val="43"/>
    <w:rsid w:val="00843BA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843BA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843BA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843BA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843BA3"/>
    <w:rPr>
      <w:rFonts w:ascii="Arial" w:hAnsi="Arial"/>
      <w:i w:val="0"/>
      <w:sz w:val="22"/>
      <w:szCs w:val="22"/>
    </w:rPr>
  </w:style>
  <w:style w:type="paragraph" w:customStyle="1" w:styleId="affa">
    <w:name w:val="Таблица текст"/>
    <w:basedOn w:val="a2"/>
    <w:link w:val="affb"/>
    <w:qFormat/>
    <w:rsid w:val="00843BA3"/>
    <w:rPr>
      <w:rFonts w:ascii="Arial" w:hAnsi="Arial"/>
      <w:sz w:val="19"/>
    </w:rPr>
  </w:style>
  <w:style w:type="character" w:customStyle="1" w:styleId="affb">
    <w:name w:val="Таблица текст Знак"/>
    <w:basedOn w:val="a3"/>
    <w:link w:val="affa"/>
    <w:rsid w:val="00843BA3"/>
    <w:rPr>
      <w:rFonts w:ascii="Arial" w:hAnsi="Arial"/>
      <w:sz w:val="19"/>
    </w:rPr>
  </w:style>
  <w:style w:type="paragraph" w:customStyle="1" w:styleId="1f0">
    <w:name w:val="Заголовок 1 без номера"/>
    <w:basedOn w:val="1"/>
    <w:next w:val="a2"/>
    <w:link w:val="1f1"/>
    <w:qFormat/>
    <w:rsid w:val="00843BA3"/>
    <w:pPr>
      <w:numPr>
        <w:numId w:val="0"/>
      </w:numPr>
      <w:tabs>
        <w:tab w:val="num" w:pos="0"/>
      </w:tabs>
      <w:ind w:left="-851" w:firstLine="851"/>
    </w:pPr>
  </w:style>
  <w:style w:type="character" w:customStyle="1" w:styleId="1f1">
    <w:name w:val="Заголовок 1 без номера Знак"/>
    <w:basedOn w:val="18"/>
    <w:link w:val="1f0"/>
    <w:rsid w:val="00843BA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843BA3"/>
  </w:style>
  <w:style w:type="character" w:customStyle="1" w:styleId="00">
    <w:name w:val="Заголовок 0 Знак"/>
    <w:basedOn w:val="1f1"/>
    <w:link w:val="0"/>
    <w:rsid w:val="00843BA3"/>
    <w:rPr>
      <w:rFonts w:ascii="Arial" w:hAnsi="Arial"/>
      <w:b/>
      <w:kern w:val="28"/>
      <w:sz w:val="36"/>
    </w:rPr>
  </w:style>
  <w:style w:type="paragraph" w:customStyle="1" w:styleId="2c">
    <w:name w:val="Заголовок 2 без номера"/>
    <w:basedOn w:val="2"/>
    <w:link w:val="2d"/>
    <w:qFormat/>
    <w:rsid w:val="00843BA3"/>
  </w:style>
  <w:style w:type="character" w:customStyle="1" w:styleId="2d">
    <w:name w:val="Заголовок 2 без номера Знак"/>
    <w:basedOn w:val="25"/>
    <w:link w:val="2c"/>
    <w:rsid w:val="00843BA3"/>
    <w:rPr>
      <w:rFonts w:ascii="Arial" w:eastAsia="Arial Unicode MS" w:hAnsi="Arial"/>
      <w:b/>
      <w:sz w:val="26"/>
    </w:rPr>
  </w:style>
  <w:style w:type="paragraph" w:customStyle="1" w:styleId="31">
    <w:name w:val="Заголовок 3 без номера"/>
    <w:basedOn w:val="3"/>
    <w:link w:val="38"/>
    <w:qFormat/>
    <w:rsid w:val="00843BA3"/>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843BA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843BA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843BA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843BA3"/>
    <w:pPr>
      <w:spacing w:before="0" w:after="0"/>
    </w:pPr>
    <w:rPr>
      <w:rFonts w:ascii="Arial" w:hAnsi="Arial"/>
      <w:bCs/>
      <w:sz w:val="15"/>
      <w:lang w:eastAsia="ko-KR"/>
    </w:rPr>
  </w:style>
  <w:style w:type="paragraph" w:customStyle="1" w:styleId="afff5">
    <w:name w:val="Шапка ПАКК полужирный"/>
    <w:basedOn w:val="afff4"/>
    <w:autoRedefine/>
    <w:rsid w:val="00843BA3"/>
    <w:rPr>
      <w:b/>
    </w:rPr>
  </w:style>
  <w:style w:type="paragraph" w:customStyle="1" w:styleId="-019">
    <w:name w:val="Стиль Стиль Кому + Слева:  -0.19 см"/>
    <w:basedOn w:val="afff6"/>
    <w:rsid w:val="00843BA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843BA3"/>
    <w:pPr>
      <w:ind w:left="720"/>
      <w:contextualSpacing/>
    </w:pPr>
  </w:style>
  <w:style w:type="paragraph" w:styleId="a">
    <w:name w:val="List"/>
    <w:aliases w:val="Список Знак,Список Знак1,Список Знак Знак,Headline1"/>
    <w:basedOn w:val="a2"/>
    <w:link w:val="2e"/>
    <w:autoRedefine/>
    <w:rsid w:val="00843BA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843BA3"/>
    <w:pPr>
      <w:keepNext/>
      <w:keepLines/>
      <w:numPr>
        <w:numId w:val="3"/>
      </w:numPr>
      <w:tabs>
        <w:tab w:val="left" w:pos="0"/>
      </w:tabs>
    </w:pPr>
  </w:style>
  <w:style w:type="paragraph" w:customStyle="1" w:styleId="30">
    <w:name w:val="Список3"/>
    <w:basedOn w:val="a2"/>
    <w:autoRedefine/>
    <w:rsid w:val="00843BA3"/>
    <w:pPr>
      <w:numPr>
        <w:numId w:val="5"/>
      </w:numPr>
      <w:tabs>
        <w:tab w:val="clear" w:pos="360"/>
        <w:tab w:val="left" w:pos="1208"/>
      </w:tabs>
      <w:spacing w:before="80" w:after="80"/>
      <w:ind w:left="1208" w:hanging="357"/>
    </w:pPr>
  </w:style>
  <w:style w:type="paragraph" w:customStyle="1" w:styleId="17">
    <w:name w:val="Номер1"/>
    <w:basedOn w:val="a"/>
    <w:autoRedefine/>
    <w:rsid w:val="00843BA3"/>
    <w:pPr>
      <w:numPr>
        <w:ilvl w:val="1"/>
        <w:numId w:val="3"/>
      </w:numPr>
    </w:pPr>
  </w:style>
  <w:style w:type="paragraph" w:customStyle="1" w:styleId="24">
    <w:name w:val="Номер2"/>
    <w:basedOn w:val="2f"/>
    <w:autoRedefine/>
    <w:rsid w:val="00843BA3"/>
    <w:pPr>
      <w:numPr>
        <w:ilvl w:val="2"/>
        <w:numId w:val="3"/>
      </w:numPr>
      <w:spacing w:before="120" w:after="120"/>
    </w:pPr>
  </w:style>
  <w:style w:type="paragraph" w:styleId="2f0">
    <w:name w:val="toc 2"/>
    <w:basedOn w:val="a2"/>
    <w:next w:val="a2"/>
    <w:rsid w:val="00843BA3"/>
    <w:pPr>
      <w:tabs>
        <w:tab w:val="left" w:pos="425"/>
        <w:tab w:val="right" w:pos="8789"/>
      </w:tabs>
      <w:ind w:left="850" w:right="284" w:hanging="425"/>
    </w:pPr>
    <w:rPr>
      <w:smallCaps/>
      <w:noProof/>
      <w:sz w:val="20"/>
    </w:rPr>
  </w:style>
  <w:style w:type="paragraph" w:styleId="39">
    <w:name w:val="toc 3"/>
    <w:basedOn w:val="a2"/>
    <w:next w:val="a2"/>
    <w:rsid w:val="00843BA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843BA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843BA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843BA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843BA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843BA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843BA3"/>
    <w:rPr>
      <w:sz w:val="22"/>
    </w:rPr>
  </w:style>
  <w:style w:type="paragraph" w:customStyle="1" w:styleId="affff1">
    <w:name w:val="Название документа"/>
    <w:basedOn w:val="a2"/>
    <w:next w:val="a2"/>
    <w:autoRedefine/>
    <w:rsid w:val="00843BA3"/>
    <w:pPr>
      <w:suppressLineNumbers/>
      <w:suppressAutoHyphens/>
      <w:ind w:left="-851"/>
      <w:jc w:val="left"/>
    </w:pPr>
    <w:rPr>
      <w:rFonts w:ascii="Arial" w:hAnsi="Arial"/>
      <w:b/>
      <w:sz w:val="40"/>
    </w:rPr>
  </w:style>
  <w:style w:type="character" w:styleId="affff2">
    <w:name w:val="page number"/>
    <w:basedOn w:val="a3"/>
    <w:rsid w:val="00843BA3"/>
    <w:rPr>
      <w:rFonts w:ascii="Arial" w:hAnsi="Arial"/>
    </w:rPr>
  </w:style>
  <w:style w:type="paragraph" w:customStyle="1" w:styleId="affff3">
    <w:name w:val="Подзаголовок документа"/>
    <w:basedOn w:val="a2"/>
    <w:autoRedefine/>
    <w:rsid w:val="00843BA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843BA3"/>
    <w:pPr>
      <w:tabs>
        <w:tab w:val="left" w:pos="0"/>
      </w:tabs>
      <w:spacing w:before="840" w:after="1080"/>
    </w:pPr>
    <w:rPr>
      <w:rFonts w:ascii="Arial" w:hAnsi="Arial"/>
      <w:b/>
      <w:sz w:val="36"/>
    </w:rPr>
  </w:style>
  <w:style w:type="paragraph" w:customStyle="1" w:styleId="affff5">
    <w:name w:val="Гриф"/>
    <w:basedOn w:val="a2"/>
    <w:rsid w:val="00843BA3"/>
    <w:rPr>
      <w:rFonts w:ascii="Arial" w:hAnsi="Arial"/>
      <w:sz w:val="18"/>
    </w:rPr>
  </w:style>
  <w:style w:type="paragraph" w:customStyle="1" w:styleId="affff6">
    <w:name w:val="Название клиента"/>
    <w:basedOn w:val="affff1"/>
    <w:rsid w:val="00843BA3"/>
    <w:pPr>
      <w:spacing w:before="0"/>
    </w:pPr>
    <w:rPr>
      <w:sz w:val="36"/>
    </w:rPr>
  </w:style>
  <w:style w:type="paragraph" w:customStyle="1" w:styleId="3a">
    <w:name w:val="Список3_без_б"/>
    <w:basedOn w:val="a2"/>
    <w:autoRedefine/>
    <w:rsid w:val="00843BA3"/>
    <w:pPr>
      <w:spacing w:before="80" w:after="80"/>
      <w:ind w:left="1208"/>
    </w:pPr>
  </w:style>
  <w:style w:type="paragraph" w:customStyle="1" w:styleId="affff7">
    <w:name w:val="Список_без_б"/>
    <w:basedOn w:val="a2"/>
    <w:autoRedefine/>
    <w:rsid w:val="00843BA3"/>
    <w:pPr>
      <w:spacing w:before="120" w:after="120"/>
      <w:ind w:left="357"/>
    </w:pPr>
  </w:style>
  <w:style w:type="paragraph" w:customStyle="1" w:styleId="2f1">
    <w:name w:val="Список2_без_б"/>
    <w:basedOn w:val="a2"/>
    <w:autoRedefine/>
    <w:rsid w:val="00843BA3"/>
    <w:pPr>
      <w:spacing w:before="80" w:after="80"/>
      <w:ind w:left="851"/>
    </w:pPr>
  </w:style>
  <w:style w:type="paragraph" w:customStyle="1" w:styleId="affff8">
    <w:name w:val="Компания"/>
    <w:basedOn w:val="a2"/>
    <w:autoRedefine/>
    <w:rsid w:val="00843BA3"/>
    <w:pPr>
      <w:spacing w:before="720"/>
      <w:ind w:left="5387"/>
      <w:jc w:val="left"/>
    </w:pPr>
    <w:rPr>
      <w:b/>
    </w:rPr>
  </w:style>
  <w:style w:type="paragraph" w:customStyle="1" w:styleId="affff9">
    <w:name w:val="Кому"/>
    <w:basedOn w:val="a2"/>
    <w:rsid w:val="00843BA3"/>
    <w:pPr>
      <w:spacing w:before="240"/>
      <w:ind w:left="5693"/>
      <w:jc w:val="left"/>
    </w:pPr>
  </w:style>
  <w:style w:type="paragraph" w:customStyle="1" w:styleId="affffa">
    <w:name w:val="Тема письма"/>
    <w:basedOn w:val="a2"/>
    <w:next w:val="affffb"/>
    <w:rsid w:val="00843BA3"/>
    <w:pPr>
      <w:suppressAutoHyphens/>
      <w:spacing w:before="600" w:after="720"/>
      <w:ind w:right="1701"/>
      <w:jc w:val="left"/>
    </w:pPr>
    <w:rPr>
      <w:b/>
    </w:rPr>
  </w:style>
  <w:style w:type="paragraph" w:customStyle="1" w:styleId="affffb">
    <w:name w:val="Уважаемый"/>
    <w:basedOn w:val="a2"/>
    <w:rsid w:val="00843BA3"/>
    <w:pPr>
      <w:suppressAutoHyphens/>
      <w:spacing w:after="240"/>
      <w:jc w:val="left"/>
    </w:pPr>
  </w:style>
  <w:style w:type="paragraph" w:customStyle="1" w:styleId="affffc">
    <w:name w:val="С уважением"/>
    <w:basedOn w:val="a2"/>
    <w:rsid w:val="00843BA3"/>
    <w:pPr>
      <w:spacing w:before="960" w:after="960"/>
      <w:jc w:val="left"/>
    </w:pPr>
  </w:style>
  <w:style w:type="paragraph" w:customStyle="1" w:styleId="affffd">
    <w:name w:val="Текст письма"/>
    <w:basedOn w:val="a2"/>
    <w:rsid w:val="00843BA3"/>
  </w:style>
  <w:style w:type="paragraph" w:styleId="affffe">
    <w:name w:val="Signature"/>
    <w:basedOn w:val="a2"/>
    <w:next w:val="a2"/>
    <w:link w:val="afffff"/>
    <w:rsid w:val="00843BA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843BA3"/>
    <w:pPr>
      <w:pageBreakBefore/>
    </w:pPr>
  </w:style>
  <w:style w:type="paragraph" w:customStyle="1" w:styleId="15">
    <w:name w:val="Заголовок 1БН"/>
    <w:basedOn w:val="a2"/>
    <w:next w:val="a2"/>
    <w:rsid w:val="00843BA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843BA3"/>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843BA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843BA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843BA3"/>
    <w:rPr>
      <w:b/>
      <w:sz w:val="18"/>
    </w:rPr>
  </w:style>
  <w:style w:type="paragraph" w:customStyle="1" w:styleId="949">
    <w:name w:val="Стиль Компания + Слева:  9.49 см"/>
    <w:basedOn w:val="affff8"/>
    <w:autoRedefine/>
    <w:rsid w:val="00843BA3"/>
  </w:style>
  <w:style w:type="paragraph" w:customStyle="1" w:styleId="afff6">
    <w:name w:val="Стиль Кому"/>
    <w:basedOn w:val="a2"/>
    <w:rsid w:val="00843BA3"/>
    <w:rPr>
      <w:b/>
      <w:bCs/>
      <w:noProof/>
    </w:rPr>
  </w:style>
  <w:style w:type="paragraph" w:customStyle="1" w:styleId="afffff2">
    <w:name w:val="Исполнитель"/>
    <w:basedOn w:val="a2"/>
    <w:autoRedefine/>
    <w:rsid w:val="00843BA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843BA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843BA3"/>
    <w:rPr>
      <w:i/>
      <w:color w:val="FF0000"/>
    </w:rPr>
  </w:style>
  <w:style w:type="paragraph" w:customStyle="1" w:styleId="afffff5">
    <w:name w:val="Верхний колонтитул письма"/>
    <w:basedOn w:val="afff0"/>
    <w:autoRedefine/>
    <w:rsid w:val="00843BA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843BA3"/>
    <w:pPr>
      <w:ind w:left="8789"/>
    </w:pPr>
  </w:style>
  <w:style w:type="paragraph" w:customStyle="1" w:styleId="afffff7">
    <w:name w:val="Город_дата"/>
    <w:basedOn w:val="afffff8"/>
    <w:autoRedefine/>
    <w:qFormat/>
    <w:rsid w:val="00843BA3"/>
    <w:pPr>
      <w:jc w:val="center"/>
    </w:pPr>
    <w:rPr>
      <w:rFonts w:ascii="Arial" w:hAnsi="Arial"/>
      <w:b/>
    </w:rPr>
  </w:style>
  <w:style w:type="paragraph" w:customStyle="1" w:styleId="14">
    <w:name w:val="Номер1)"/>
    <w:basedOn w:val="17"/>
    <w:autoRedefine/>
    <w:qFormat/>
    <w:rsid w:val="00843BA3"/>
    <w:pPr>
      <w:numPr>
        <w:ilvl w:val="0"/>
        <w:numId w:val="7"/>
      </w:numPr>
      <w:spacing w:before="120" w:after="120"/>
    </w:pPr>
  </w:style>
  <w:style w:type="paragraph" w:styleId="afffff8">
    <w:name w:val="Date"/>
    <w:basedOn w:val="a2"/>
    <w:next w:val="a2"/>
    <w:link w:val="afffff9"/>
    <w:rsid w:val="00843BA3"/>
  </w:style>
  <w:style w:type="character" w:customStyle="1" w:styleId="afffff9">
    <w:name w:val="Дата Знак"/>
    <w:basedOn w:val="a3"/>
    <w:link w:val="afffff8"/>
    <w:rsid w:val="00843BA3"/>
    <w:rPr>
      <w:sz w:val="22"/>
    </w:rPr>
  </w:style>
  <w:style w:type="paragraph" w:customStyle="1" w:styleId="afffffa">
    <w:name w:val="Список_абзац"/>
    <w:basedOn w:val="a2"/>
    <w:autoRedefine/>
    <w:qFormat/>
    <w:rsid w:val="00843BA3"/>
    <w:pPr>
      <w:ind w:left="357"/>
      <w:contextualSpacing/>
    </w:pPr>
  </w:style>
  <w:style w:type="character" w:customStyle="1" w:styleId="afffffb">
    <w:name w:val="Полужирный курсив новый"/>
    <w:basedOn w:val="a3"/>
    <w:uiPriority w:val="1"/>
    <w:qFormat/>
    <w:rsid w:val="00843BA3"/>
    <w:rPr>
      <w:b/>
      <w:i/>
    </w:rPr>
  </w:style>
  <w:style w:type="numbering" w:customStyle="1" w:styleId="13">
    <w:name w:val="Таблица список номер 1"/>
    <w:basedOn w:val="a5"/>
    <w:uiPriority w:val="99"/>
    <w:rsid w:val="00843BA3"/>
    <w:pPr>
      <w:numPr>
        <w:numId w:val="8"/>
      </w:numPr>
    </w:pPr>
  </w:style>
  <w:style w:type="character" w:customStyle="1" w:styleId="afffffc">
    <w:name w:val="Курсив"/>
    <w:basedOn w:val="a3"/>
    <w:uiPriority w:val="1"/>
    <w:qFormat/>
    <w:rsid w:val="00843BA3"/>
    <w:rPr>
      <w:i/>
    </w:rPr>
  </w:style>
  <w:style w:type="numbering" w:customStyle="1" w:styleId="16">
    <w:name w:val="Стиль Таблица список номер 1 + многоуровневый подчеркивание"/>
    <w:basedOn w:val="a5"/>
    <w:rsid w:val="00843BA3"/>
    <w:pPr>
      <w:numPr>
        <w:numId w:val="9"/>
      </w:numPr>
    </w:pPr>
  </w:style>
  <w:style w:type="character" w:customStyle="1" w:styleId="afffffd">
    <w:name w:val="Полужирный_новый"/>
    <w:basedOn w:val="a3"/>
    <w:uiPriority w:val="1"/>
    <w:qFormat/>
    <w:rsid w:val="00843BA3"/>
    <w:rPr>
      <w:b/>
    </w:rPr>
  </w:style>
  <w:style w:type="character" w:customStyle="1" w:styleId="afffffe">
    <w:name w:val="Подчеркнутый новый"/>
    <w:basedOn w:val="a3"/>
    <w:uiPriority w:val="1"/>
    <w:qFormat/>
    <w:rsid w:val="00843BA3"/>
    <w:rPr>
      <w:u w:val="single"/>
    </w:rPr>
  </w:style>
  <w:style w:type="numbering" w:customStyle="1" w:styleId="10">
    <w:name w:val="Таблица список марк 1"/>
    <w:basedOn w:val="13"/>
    <w:uiPriority w:val="99"/>
    <w:rsid w:val="00843BA3"/>
    <w:pPr>
      <w:numPr>
        <w:numId w:val="10"/>
      </w:numPr>
    </w:pPr>
  </w:style>
  <w:style w:type="numbering" w:customStyle="1" w:styleId="22">
    <w:name w:val="Таблица список марк 2"/>
    <w:basedOn w:val="13"/>
    <w:uiPriority w:val="99"/>
    <w:rsid w:val="00843BA3"/>
    <w:pPr>
      <w:numPr>
        <w:numId w:val="11"/>
      </w:numPr>
    </w:pPr>
  </w:style>
  <w:style w:type="numbering" w:customStyle="1" w:styleId="113">
    <w:name w:val="Стиль Таблица список номер 1 + многоуровневый подчеркивание1"/>
    <w:basedOn w:val="a5"/>
    <w:rsid w:val="00843BA3"/>
    <w:pPr>
      <w:numPr>
        <w:numId w:val="12"/>
      </w:numPr>
    </w:pPr>
  </w:style>
  <w:style w:type="numbering" w:customStyle="1" w:styleId="12">
    <w:name w:val="Стиль Таблица список номер 1"/>
    <w:basedOn w:val="a5"/>
    <w:rsid w:val="00843BA3"/>
    <w:pPr>
      <w:numPr>
        <w:numId w:val="13"/>
      </w:numPr>
    </w:pPr>
  </w:style>
  <w:style w:type="numbering" w:customStyle="1" w:styleId="20">
    <w:name w:val="Таблица список номер 2"/>
    <w:basedOn w:val="13"/>
    <w:uiPriority w:val="99"/>
    <w:rsid w:val="00843BA3"/>
    <w:pPr>
      <w:numPr>
        <w:numId w:val="14"/>
      </w:numPr>
    </w:pPr>
  </w:style>
  <w:style w:type="paragraph" w:customStyle="1" w:styleId="affffff">
    <w:name w:val="Таблица шапка"/>
    <w:basedOn w:val="afff4"/>
    <w:autoRedefine/>
    <w:qFormat/>
    <w:rsid w:val="00843BA3"/>
    <w:pPr>
      <w:jc w:val="center"/>
    </w:pPr>
    <w:rPr>
      <w:b/>
      <w:sz w:val="20"/>
      <w:lang w:val="en-US"/>
    </w:rPr>
  </w:style>
  <w:style w:type="paragraph" w:customStyle="1" w:styleId="1f5">
    <w:name w:val="Таблица номер 1"/>
    <w:basedOn w:val="17"/>
    <w:autoRedefine/>
    <w:qFormat/>
    <w:rsid w:val="00843BA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843BA3"/>
    <w:pPr>
      <w:numPr>
        <w:ilvl w:val="0"/>
        <w:numId w:val="0"/>
      </w:numPr>
    </w:pPr>
    <w:rPr>
      <w:rFonts w:ascii="Arial" w:hAnsi="Arial"/>
      <w:sz w:val="20"/>
    </w:rPr>
  </w:style>
  <w:style w:type="paragraph" w:customStyle="1" w:styleId="1f6">
    <w:name w:val="Таблица номер 1)"/>
    <w:basedOn w:val="14"/>
    <w:autoRedefine/>
    <w:qFormat/>
    <w:rsid w:val="00843BA3"/>
    <w:pPr>
      <w:numPr>
        <w:numId w:val="0"/>
      </w:numPr>
    </w:pPr>
    <w:rPr>
      <w:rFonts w:ascii="Arial" w:hAnsi="Arial"/>
      <w:sz w:val="20"/>
    </w:rPr>
  </w:style>
  <w:style w:type="paragraph" w:customStyle="1" w:styleId="affffff0">
    <w:name w:val="Таблица список"/>
    <w:basedOn w:val="a"/>
    <w:autoRedefine/>
    <w:qFormat/>
    <w:rsid w:val="00843BA3"/>
    <w:pPr>
      <w:numPr>
        <w:numId w:val="0"/>
      </w:numPr>
    </w:pPr>
    <w:rPr>
      <w:rFonts w:ascii="Arial" w:hAnsi="Arial"/>
      <w:sz w:val="20"/>
    </w:rPr>
  </w:style>
  <w:style w:type="paragraph" w:customStyle="1" w:styleId="2f3">
    <w:name w:val="Таблица список 2"/>
    <w:basedOn w:val="2f"/>
    <w:autoRedefine/>
    <w:qFormat/>
    <w:rsid w:val="00843BA3"/>
    <w:pPr>
      <w:numPr>
        <w:numId w:val="0"/>
      </w:numPr>
    </w:pPr>
    <w:rPr>
      <w:rFonts w:ascii="Arial" w:hAnsi="Arial"/>
      <w:sz w:val="20"/>
    </w:rPr>
  </w:style>
  <w:style w:type="paragraph" w:customStyle="1" w:styleId="1f7">
    <w:name w:val="Заголовок 1_без нов стр"/>
    <w:next w:val="a2"/>
    <w:link w:val="1f8"/>
    <w:autoRedefine/>
    <w:qFormat/>
    <w:rsid w:val="00843BA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843BA3"/>
    <w:pPr>
      <w:spacing w:before="400" w:after="360"/>
    </w:pPr>
    <w:rPr>
      <w:rFonts w:ascii="Arial" w:hAnsi="Arial"/>
      <w:b/>
      <w:sz w:val="36"/>
      <w:lang w:val="en-US"/>
    </w:rPr>
  </w:style>
  <w:style w:type="character" w:customStyle="1" w:styleId="115">
    <w:name w:val="Заголовок 1_без нов стр1 Знак"/>
    <w:basedOn w:val="a3"/>
    <w:link w:val="114"/>
    <w:rsid w:val="00843BA3"/>
    <w:rPr>
      <w:rFonts w:ascii="Arial" w:hAnsi="Arial"/>
      <w:b/>
      <w:sz w:val="36"/>
      <w:lang w:val="en-US"/>
    </w:rPr>
  </w:style>
  <w:style w:type="character" w:customStyle="1" w:styleId="1f8">
    <w:name w:val="Заголовок 1_без нов стр Знак"/>
    <w:basedOn w:val="a3"/>
    <w:link w:val="1f7"/>
    <w:rsid w:val="00843BA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843BA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98AD-A47C-483C-8207-CBEBB159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111</TotalTime>
  <Pages>4</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2020-10-07T10:08:00Z</dcterms:modified>
</cp:coreProperties>
</file>